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0F1B" w14:textId="77777777" w:rsidR="00E50234" w:rsidRDefault="00E50234" w:rsidP="00A91071">
      <w:pPr>
        <w:jc w:val="center"/>
        <w:rPr>
          <w:b/>
          <w:sz w:val="28"/>
          <w:szCs w:val="28"/>
        </w:rPr>
      </w:pPr>
    </w:p>
    <w:p w14:paraId="4708D6DC" w14:textId="77777777" w:rsidR="00A91071" w:rsidRDefault="00A91071" w:rsidP="00A91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927941C" w14:textId="77777777" w:rsidR="00A91071" w:rsidRDefault="00A91071" w:rsidP="00A91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Атяшевского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14:paraId="3E69B603" w14:textId="77777777" w:rsidR="00A91071" w:rsidRDefault="00A91071" w:rsidP="00A9107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Атяшевского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14:paraId="787861A2" w14:textId="77777777" w:rsidR="00A91071" w:rsidRDefault="00A91071" w:rsidP="00A91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14:paraId="3D468E2B" w14:textId="77777777" w:rsidR="00A91071" w:rsidRDefault="00A91071" w:rsidP="00A91071">
      <w:pPr>
        <w:jc w:val="center"/>
        <w:rPr>
          <w:b/>
          <w:sz w:val="28"/>
          <w:szCs w:val="28"/>
        </w:rPr>
      </w:pPr>
    </w:p>
    <w:p w14:paraId="56C8ED73" w14:textId="77777777" w:rsidR="00A91071" w:rsidRDefault="00A91071" w:rsidP="00A91071">
      <w:pPr>
        <w:jc w:val="center"/>
        <w:rPr>
          <w:b/>
          <w:sz w:val="28"/>
          <w:szCs w:val="28"/>
        </w:rPr>
      </w:pPr>
    </w:p>
    <w:p w14:paraId="754A28D8" w14:textId="6C7311BD" w:rsidR="00A91071" w:rsidRDefault="00A91071" w:rsidP="00A91071"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125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71257">
        <w:rPr>
          <w:sz w:val="28"/>
          <w:szCs w:val="28"/>
        </w:rPr>
        <w:t xml:space="preserve"> </w:t>
      </w:r>
      <w:r w:rsidR="0096634D">
        <w:rPr>
          <w:sz w:val="28"/>
          <w:szCs w:val="28"/>
        </w:rPr>
        <w:t xml:space="preserve">26 июля </w:t>
      </w:r>
      <w:r w:rsidR="0057125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1728A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                                                 №</w:t>
      </w:r>
      <w:r w:rsidR="0001728A">
        <w:rPr>
          <w:sz w:val="28"/>
          <w:szCs w:val="28"/>
        </w:rPr>
        <w:t xml:space="preserve"> </w:t>
      </w:r>
      <w:r w:rsidR="0096634D">
        <w:rPr>
          <w:sz w:val="28"/>
          <w:szCs w:val="28"/>
        </w:rPr>
        <w:t>106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</w:t>
      </w:r>
    </w:p>
    <w:p w14:paraId="390DDF07" w14:textId="77777777" w:rsidR="00A91071" w:rsidRDefault="00A91071" w:rsidP="00A91071">
      <w:pPr>
        <w:jc w:val="center"/>
        <w:rPr>
          <w:sz w:val="22"/>
          <w:szCs w:val="22"/>
        </w:rPr>
      </w:pPr>
    </w:p>
    <w:p w14:paraId="6431F36C" w14:textId="77777777" w:rsidR="00A91071" w:rsidRDefault="00A91071" w:rsidP="00A91071">
      <w:pPr>
        <w:jc w:val="center"/>
        <w:rPr>
          <w:sz w:val="22"/>
          <w:szCs w:val="22"/>
        </w:rPr>
      </w:pPr>
    </w:p>
    <w:p w14:paraId="6B5454F1" w14:textId="77777777" w:rsidR="00A91071" w:rsidRDefault="00A91071" w:rsidP="00A91071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р.п</w:t>
      </w:r>
      <w:proofErr w:type="spellEnd"/>
      <w:r>
        <w:rPr>
          <w:sz w:val="22"/>
          <w:szCs w:val="22"/>
        </w:rPr>
        <w:t>. Атяшево</w:t>
      </w:r>
    </w:p>
    <w:p w14:paraId="1D4B922C" w14:textId="77777777" w:rsidR="00A91071" w:rsidRDefault="00A91071" w:rsidP="00A91071">
      <w:pPr>
        <w:jc w:val="center"/>
        <w:rPr>
          <w:sz w:val="22"/>
          <w:szCs w:val="22"/>
        </w:rPr>
      </w:pPr>
    </w:p>
    <w:p w14:paraId="773355C2" w14:textId="77777777" w:rsidR="00235CB0" w:rsidRDefault="00A91071" w:rsidP="00A91071">
      <w:pPr>
        <w:jc w:val="center"/>
        <w:rPr>
          <w:b/>
          <w:bCs/>
          <w:sz w:val="28"/>
          <w:szCs w:val="28"/>
        </w:rPr>
      </w:pPr>
      <w:r w:rsidRPr="00A91071">
        <w:rPr>
          <w:b/>
          <w:bCs/>
          <w:sz w:val="28"/>
          <w:szCs w:val="28"/>
        </w:rPr>
        <w:t xml:space="preserve">О разработке проекта схемы теплоснабжения </w:t>
      </w:r>
      <w:proofErr w:type="spellStart"/>
      <w:r w:rsidRPr="00A91071">
        <w:rPr>
          <w:b/>
          <w:bCs/>
          <w:sz w:val="28"/>
          <w:szCs w:val="28"/>
        </w:rPr>
        <w:t>Атяшевского</w:t>
      </w:r>
      <w:proofErr w:type="spellEnd"/>
      <w:r w:rsidRPr="00A91071">
        <w:rPr>
          <w:b/>
          <w:bCs/>
          <w:sz w:val="28"/>
          <w:szCs w:val="28"/>
        </w:rPr>
        <w:t xml:space="preserve"> городского поселения </w:t>
      </w:r>
      <w:proofErr w:type="spellStart"/>
      <w:r w:rsidRPr="00A91071">
        <w:rPr>
          <w:b/>
          <w:bCs/>
          <w:sz w:val="28"/>
          <w:szCs w:val="28"/>
        </w:rPr>
        <w:t>Атяшевского</w:t>
      </w:r>
      <w:proofErr w:type="spellEnd"/>
      <w:r w:rsidRPr="00A91071">
        <w:rPr>
          <w:b/>
          <w:bCs/>
          <w:sz w:val="28"/>
          <w:szCs w:val="28"/>
        </w:rPr>
        <w:t xml:space="preserve"> </w:t>
      </w:r>
      <w:r w:rsidR="00BC2F2D" w:rsidRPr="00A91071">
        <w:rPr>
          <w:b/>
          <w:bCs/>
          <w:sz w:val="28"/>
          <w:szCs w:val="28"/>
        </w:rPr>
        <w:t>муниципального района Республики</w:t>
      </w:r>
      <w:r w:rsidRPr="00A91071">
        <w:rPr>
          <w:b/>
          <w:bCs/>
          <w:sz w:val="28"/>
          <w:szCs w:val="28"/>
        </w:rPr>
        <w:t xml:space="preserve"> Мордовия</w:t>
      </w:r>
    </w:p>
    <w:p w14:paraId="243F82D6" w14:textId="77777777" w:rsidR="00E50234" w:rsidRDefault="00E50234" w:rsidP="00A91071">
      <w:pPr>
        <w:jc w:val="center"/>
        <w:rPr>
          <w:b/>
          <w:bCs/>
          <w:sz w:val="28"/>
          <w:szCs w:val="28"/>
        </w:rPr>
      </w:pPr>
    </w:p>
    <w:p w14:paraId="076DE107" w14:textId="77777777" w:rsidR="00A91071" w:rsidRDefault="00A91071" w:rsidP="00A91071">
      <w:pPr>
        <w:jc w:val="center"/>
        <w:rPr>
          <w:b/>
          <w:bCs/>
          <w:sz w:val="28"/>
          <w:szCs w:val="28"/>
        </w:rPr>
      </w:pPr>
    </w:p>
    <w:p w14:paraId="1D5E6C3D" w14:textId="77777777" w:rsidR="00A91071" w:rsidRDefault="00A91071" w:rsidP="00BC2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1071">
        <w:rPr>
          <w:sz w:val="28"/>
          <w:szCs w:val="28"/>
        </w:rPr>
        <w:t xml:space="preserve">В соответствии с Федеральным законом от 27 июля 2010 года № 190-ФЗ «О теплоснабжении», 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</w:t>
      </w:r>
      <w:proofErr w:type="gramStart"/>
      <w:r w:rsidRPr="00A91071">
        <w:rPr>
          <w:sz w:val="28"/>
          <w:szCs w:val="28"/>
        </w:rPr>
        <w:t xml:space="preserve">руководствуясь Уставом </w:t>
      </w:r>
      <w:proofErr w:type="spellStart"/>
      <w:r w:rsidRPr="00A91071">
        <w:rPr>
          <w:sz w:val="28"/>
          <w:szCs w:val="28"/>
        </w:rPr>
        <w:t>Атяшевского</w:t>
      </w:r>
      <w:proofErr w:type="spellEnd"/>
      <w:r w:rsidRPr="00A91071">
        <w:rPr>
          <w:sz w:val="28"/>
          <w:szCs w:val="28"/>
        </w:rPr>
        <w:t xml:space="preserve"> городского поселения </w:t>
      </w:r>
      <w:proofErr w:type="spellStart"/>
      <w:r w:rsidRPr="00A91071">
        <w:rPr>
          <w:sz w:val="28"/>
          <w:szCs w:val="28"/>
        </w:rPr>
        <w:t>Атяшевского</w:t>
      </w:r>
      <w:proofErr w:type="spellEnd"/>
      <w:r w:rsidRPr="00A91071">
        <w:rPr>
          <w:sz w:val="28"/>
          <w:szCs w:val="28"/>
        </w:rPr>
        <w:t xml:space="preserve"> муниципального  района Республики Мордовия постановляет</w:t>
      </w:r>
      <w:proofErr w:type="gramEnd"/>
      <w:r w:rsidRPr="00A91071">
        <w:rPr>
          <w:sz w:val="28"/>
          <w:szCs w:val="28"/>
        </w:rPr>
        <w:t>:</w:t>
      </w:r>
    </w:p>
    <w:p w14:paraId="4A6B1775" w14:textId="77777777" w:rsidR="00A91071" w:rsidRDefault="00A91071" w:rsidP="00BC2F2D">
      <w:pPr>
        <w:jc w:val="both"/>
        <w:rPr>
          <w:sz w:val="28"/>
          <w:szCs w:val="28"/>
        </w:rPr>
      </w:pPr>
    </w:p>
    <w:p w14:paraId="096FBF4B" w14:textId="142BEE4A" w:rsidR="00A91071" w:rsidRDefault="00A91071" w:rsidP="00BC2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1071">
        <w:rPr>
          <w:sz w:val="28"/>
          <w:szCs w:val="28"/>
        </w:rPr>
        <w:t xml:space="preserve">1. Разработать   проект схемы теплоснабжения </w:t>
      </w:r>
      <w:proofErr w:type="spellStart"/>
      <w:r w:rsidRPr="00A91071">
        <w:rPr>
          <w:sz w:val="28"/>
          <w:szCs w:val="28"/>
        </w:rPr>
        <w:t>Атяшевского</w:t>
      </w:r>
      <w:proofErr w:type="spellEnd"/>
      <w:r w:rsidRPr="00A91071">
        <w:rPr>
          <w:sz w:val="28"/>
          <w:szCs w:val="28"/>
        </w:rPr>
        <w:t xml:space="preserve"> городского поселения </w:t>
      </w:r>
      <w:proofErr w:type="spellStart"/>
      <w:r w:rsidRPr="00A91071">
        <w:rPr>
          <w:sz w:val="28"/>
          <w:szCs w:val="28"/>
        </w:rPr>
        <w:t>Атяшевского</w:t>
      </w:r>
      <w:proofErr w:type="spellEnd"/>
      <w:r w:rsidRPr="00A91071">
        <w:rPr>
          <w:sz w:val="28"/>
          <w:szCs w:val="28"/>
        </w:rPr>
        <w:t xml:space="preserve"> </w:t>
      </w:r>
      <w:r w:rsidR="00BC2F2D" w:rsidRPr="00A91071">
        <w:rPr>
          <w:sz w:val="28"/>
          <w:szCs w:val="28"/>
        </w:rPr>
        <w:t>муниципального района Республики</w:t>
      </w:r>
      <w:r w:rsidRPr="00A91071">
        <w:rPr>
          <w:sz w:val="28"/>
          <w:szCs w:val="28"/>
        </w:rPr>
        <w:t xml:space="preserve"> Мордовия на период до 203</w:t>
      </w:r>
      <w:r w:rsidR="005A7943">
        <w:rPr>
          <w:sz w:val="28"/>
          <w:szCs w:val="28"/>
        </w:rPr>
        <w:t>8</w:t>
      </w:r>
      <w:r w:rsidRPr="00A91071">
        <w:rPr>
          <w:sz w:val="28"/>
          <w:szCs w:val="28"/>
        </w:rPr>
        <w:t xml:space="preserve"> года.</w:t>
      </w:r>
    </w:p>
    <w:p w14:paraId="1F0A6748" w14:textId="77777777" w:rsidR="00A91071" w:rsidRDefault="00A91071" w:rsidP="00BC2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A2C87">
        <w:rPr>
          <w:sz w:val="28"/>
          <w:szCs w:val="28"/>
        </w:rPr>
        <w:t xml:space="preserve"> Настоящее постановление в течени</w:t>
      </w:r>
      <w:proofErr w:type="gramStart"/>
      <w:r w:rsidR="00BA2C87">
        <w:rPr>
          <w:sz w:val="28"/>
          <w:szCs w:val="28"/>
        </w:rPr>
        <w:t>и</w:t>
      </w:r>
      <w:proofErr w:type="gramEnd"/>
      <w:r w:rsidR="00BA2C87">
        <w:rPr>
          <w:sz w:val="28"/>
          <w:szCs w:val="28"/>
        </w:rPr>
        <w:t xml:space="preserve"> 3 рабочих дней со дня его подписания разместить на </w:t>
      </w:r>
      <w:r w:rsidR="00BC2F2D">
        <w:rPr>
          <w:sz w:val="28"/>
          <w:szCs w:val="28"/>
        </w:rPr>
        <w:t>официальном сайте</w:t>
      </w:r>
      <w:r w:rsidR="00BA2C87">
        <w:rPr>
          <w:sz w:val="28"/>
          <w:szCs w:val="28"/>
        </w:rPr>
        <w:t xml:space="preserve"> органов </w:t>
      </w:r>
      <w:r w:rsidR="00BC2F2D">
        <w:rPr>
          <w:sz w:val="28"/>
          <w:szCs w:val="28"/>
        </w:rPr>
        <w:t>местного самоуправления</w:t>
      </w:r>
      <w:r w:rsidR="00BA2C87">
        <w:rPr>
          <w:sz w:val="28"/>
          <w:szCs w:val="28"/>
        </w:rPr>
        <w:t xml:space="preserve"> </w:t>
      </w:r>
      <w:proofErr w:type="spellStart"/>
      <w:r w:rsidR="00BA2C87">
        <w:rPr>
          <w:sz w:val="28"/>
          <w:szCs w:val="28"/>
        </w:rPr>
        <w:t>Атяшевского</w:t>
      </w:r>
      <w:proofErr w:type="spellEnd"/>
      <w:r w:rsidR="00BA2C87">
        <w:rPr>
          <w:sz w:val="28"/>
          <w:szCs w:val="28"/>
        </w:rPr>
        <w:t xml:space="preserve"> </w:t>
      </w:r>
      <w:r w:rsidR="00BC2F2D">
        <w:rPr>
          <w:sz w:val="28"/>
          <w:szCs w:val="28"/>
        </w:rPr>
        <w:t>городского поселения в</w:t>
      </w:r>
      <w:r w:rsidR="00BA2C87">
        <w:rPr>
          <w:sz w:val="28"/>
          <w:szCs w:val="28"/>
        </w:rPr>
        <w:t xml:space="preserve"> </w:t>
      </w:r>
      <w:r w:rsidR="00BC2F2D">
        <w:rPr>
          <w:sz w:val="28"/>
          <w:szCs w:val="28"/>
        </w:rPr>
        <w:t>сети Интернет</w:t>
      </w:r>
      <w:r w:rsidR="00BA2C87">
        <w:rPr>
          <w:sz w:val="28"/>
          <w:szCs w:val="28"/>
        </w:rPr>
        <w:t>.</w:t>
      </w:r>
    </w:p>
    <w:p w14:paraId="6D28F01F" w14:textId="77777777" w:rsidR="00BA2C87" w:rsidRDefault="00BA2C87" w:rsidP="00BC2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Настоящее постановление вступает в </w:t>
      </w:r>
      <w:r w:rsidR="00BC2F2D">
        <w:rPr>
          <w:sz w:val="28"/>
          <w:szCs w:val="28"/>
        </w:rPr>
        <w:t>силу со</w:t>
      </w:r>
      <w:r>
        <w:rPr>
          <w:sz w:val="28"/>
          <w:szCs w:val="28"/>
        </w:rPr>
        <w:t xml:space="preserve"> дня его подписания.</w:t>
      </w:r>
    </w:p>
    <w:p w14:paraId="5690D397" w14:textId="77777777" w:rsidR="00BA2C87" w:rsidRDefault="00BA2C87" w:rsidP="00BC2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BC2F2D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14:paraId="0D122B4A" w14:textId="77777777" w:rsidR="00BA2C87" w:rsidRDefault="00BA2C87" w:rsidP="00A91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D136AC9" w14:textId="77777777" w:rsidR="00BA2C87" w:rsidRDefault="00BA2C87" w:rsidP="00A91071">
      <w:pPr>
        <w:jc w:val="both"/>
        <w:rPr>
          <w:sz w:val="28"/>
          <w:szCs w:val="28"/>
        </w:rPr>
      </w:pPr>
    </w:p>
    <w:p w14:paraId="3CF45DA3" w14:textId="77777777" w:rsidR="00BC2F2D" w:rsidRDefault="00BC2F2D" w:rsidP="00A91071">
      <w:pPr>
        <w:jc w:val="both"/>
        <w:rPr>
          <w:sz w:val="28"/>
          <w:szCs w:val="28"/>
        </w:rPr>
      </w:pPr>
    </w:p>
    <w:p w14:paraId="05B90E09" w14:textId="77777777" w:rsidR="00BC2F2D" w:rsidRDefault="00BC2F2D" w:rsidP="00A91071">
      <w:pPr>
        <w:jc w:val="both"/>
        <w:rPr>
          <w:sz w:val="28"/>
          <w:szCs w:val="28"/>
        </w:rPr>
      </w:pPr>
    </w:p>
    <w:p w14:paraId="275C1E40" w14:textId="77777777" w:rsidR="00BC2F2D" w:rsidRDefault="00BC2F2D" w:rsidP="00A91071">
      <w:pPr>
        <w:jc w:val="both"/>
        <w:rPr>
          <w:sz w:val="28"/>
          <w:szCs w:val="28"/>
        </w:rPr>
      </w:pPr>
    </w:p>
    <w:p w14:paraId="140152D2" w14:textId="77777777" w:rsidR="00BA2C87" w:rsidRDefault="00BA2C87" w:rsidP="00A91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2F2D">
        <w:rPr>
          <w:sz w:val="28"/>
          <w:szCs w:val="28"/>
        </w:rPr>
        <w:t>Глава Администрации</w:t>
      </w:r>
    </w:p>
    <w:p w14:paraId="11D30667" w14:textId="77777777" w:rsidR="00BA2C87" w:rsidRPr="00A91071" w:rsidRDefault="00BA2C87" w:rsidP="00A91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Атяшевского</w:t>
      </w:r>
      <w:proofErr w:type="spellEnd"/>
      <w:r>
        <w:rPr>
          <w:sz w:val="28"/>
          <w:szCs w:val="28"/>
        </w:rPr>
        <w:t xml:space="preserve"> </w:t>
      </w:r>
      <w:r w:rsidR="00BC2F2D">
        <w:rPr>
          <w:sz w:val="28"/>
          <w:szCs w:val="28"/>
        </w:rPr>
        <w:t xml:space="preserve">городского поселения:  </w:t>
      </w:r>
      <w:r>
        <w:rPr>
          <w:sz w:val="28"/>
          <w:szCs w:val="28"/>
        </w:rPr>
        <w:t xml:space="preserve">                      </w:t>
      </w:r>
      <w:r w:rsidR="00BC2F2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А.И. Серов  </w:t>
      </w:r>
    </w:p>
    <w:sectPr w:rsidR="00BA2C87" w:rsidRPr="00A9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D4F"/>
    <w:multiLevelType w:val="hybridMultilevel"/>
    <w:tmpl w:val="6E84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71"/>
    <w:rsid w:val="0001728A"/>
    <w:rsid w:val="00235CB0"/>
    <w:rsid w:val="00571257"/>
    <w:rsid w:val="005A7943"/>
    <w:rsid w:val="0096634D"/>
    <w:rsid w:val="00A91071"/>
    <w:rsid w:val="00BA2C87"/>
    <w:rsid w:val="00BC2F2D"/>
    <w:rsid w:val="00E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0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6</cp:revision>
  <cp:lastPrinted>2024-07-30T13:04:00Z</cp:lastPrinted>
  <dcterms:created xsi:type="dcterms:W3CDTF">2023-04-20T08:14:00Z</dcterms:created>
  <dcterms:modified xsi:type="dcterms:W3CDTF">2024-07-30T13:08:00Z</dcterms:modified>
</cp:coreProperties>
</file>