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C082F" w:rsidRPr="007C082F" w:rsidTr="007C08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082F" w:rsidRPr="007C082F" w:rsidRDefault="007C082F" w:rsidP="007C0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C082F">
              <w:rPr>
                <w:rFonts w:ascii="Times New Roman" w:hAnsi="Times New Roman" w:cs="Times New Roman"/>
                <w:sz w:val="24"/>
                <w:szCs w:val="24"/>
              </w:rPr>
              <w:t>8 марта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C082F" w:rsidRPr="007C082F" w:rsidRDefault="007C082F" w:rsidP="007C08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82F">
              <w:rPr>
                <w:rFonts w:ascii="Times New Roman" w:hAnsi="Times New Roman" w:cs="Times New Roman"/>
                <w:sz w:val="24"/>
                <w:szCs w:val="24"/>
              </w:rPr>
              <w:t>N 120</w:t>
            </w:r>
          </w:p>
        </w:tc>
      </w:tr>
    </w:tbl>
    <w:p w:rsidR="007C082F" w:rsidRPr="007C082F" w:rsidRDefault="007C082F" w:rsidP="007C0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82F" w:rsidRPr="007C082F" w:rsidRDefault="007C082F" w:rsidP="007C0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УКАЗ</w:t>
      </w:r>
    </w:p>
    <w:p w:rsidR="007C082F" w:rsidRPr="007C082F" w:rsidRDefault="007C082F" w:rsidP="007C0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082F" w:rsidRPr="007C082F" w:rsidRDefault="007C082F" w:rsidP="007C0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7C082F" w:rsidRPr="007C082F" w:rsidRDefault="007C082F" w:rsidP="007C0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082F" w:rsidRPr="007C082F" w:rsidRDefault="007C082F" w:rsidP="007C0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О НЕКОТОРЫХ ВОПРОСАХ ПРОТИВОДЕЙСТВИЯ КОРРУПЦИИ</w:t>
      </w:r>
    </w:p>
    <w:p w:rsidR="007C082F" w:rsidRPr="007C082F" w:rsidRDefault="007C082F" w:rsidP="007C08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082F" w:rsidRPr="007C08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82F" w:rsidRPr="007C082F" w:rsidRDefault="007C082F" w:rsidP="007C0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82F" w:rsidRPr="007C082F" w:rsidRDefault="007C082F" w:rsidP="007C0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82F" w:rsidRPr="007C082F" w:rsidRDefault="007C082F" w:rsidP="007C0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C082F" w:rsidRPr="007C082F" w:rsidRDefault="007C082F" w:rsidP="007C0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7C0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7C0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82F" w:rsidRPr="007C082F" w:rsidRDefault="007C082F" w:rsidP="007C0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82F" w:rsidRPr="007C082F" w:rsidRDefault="007C082F" w:rsidP="007C0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5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коррупции", Федеральным </w:t>
      </w:r>
      <w:hyperlink r:id="rId7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а) обеспечить в 3-месячный срок разработку и утверждение </w:t>
      </w:r>
      <w:hyperlink r:id="rId8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перечней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должностей, предусмотренных </w:t>
      </w:r>
      <w:hyperlink r:id="rId9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"и" пункта 1 части 1 статьи 2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"/>
      <w:bookmarkEnd w:id="2"/>
      <w:r w:rsidRPr="007C082F">
        <w:rPr>
          <w:rFonts w:ascii="Times New Roman" w:hAnsi="Times New Roman" w:cs="Times New Roman"/>
          <w:sz w:val="24"/>
          <w:szCs w:val="24"/>
        </w:rPr>
        <w:t xml:space="preserve">б) при разработке перечней должностей, указанных в </w:t>
      </w:r>
      <w:hyperlink w:anchor="P14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должности федеральной государственной гражданской службы, отнесенные к высшей группе должностей;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исполнение обязанностей по должности предусматривает допу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ск к св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>едениям особой важности.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"и" пункта 1 части 1 статьи 2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) пользоваться иностранными финансовыми инструментами", руководствуясь </w:t>
      </w:r>
      <w:hyperlink w:anchor="P15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1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в связи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с арестом, запретом распоряжения, наложенными </w:t>
      </w:r>
      <w:r w:rsidRPr="007C082F">
        <w:rPr>
          <w:rFonts w:ascii="Times New Roman" w:hAnsi="Times New Roman" w:cs="Times New Roman"/>
          <w:sz w:val="24"/>
          <w:szCs w:val="24"/>
        </w:rPr>
        <w:lastRenderedPageBreak/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3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детей" (Собрание законодательства Российской Федерации, 2009, N 21, ст. 2542; 2012, N 4, ст. 471; N 14, ст. 1616;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2014, N 27, ст. 3754) и в </w:t>
      </w:r>
      <w:hyperlink r:id="rId14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а) из </w:t>
      </w:r>
      <w:hyperlink r:id="rId15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наименования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Указа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"при назначении на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граждане и" исключить;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б) из </w:t>
      </w:r>
      <w:hyperlink r:id="rId17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наименования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перечня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"при назначении на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граждане и" исключить.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8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9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"2.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должностей, утвержденным Указом Президента Российской Федерации от 18 мая 2009 г. N 557 (далее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- государственный служащий)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>;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б) из </w:t>
      </w:r>
      <w:hyperlink r:id="rId21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3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слова ", предусмотренные перечнем должностей, указанным в пункте 2 настоящего Положения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в) утратил силу с 15 июля 2015 года. - </w:t>
      </w:r>
      <w:hyperlink r:id="rId22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Президента РФ от 15.07.2015 N 364.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23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2010, N 3, ст. 274; N 27, ст. </w:t>
      </w:r>
      <w:r w:rsidRPr="007C082F">
        <w:rPr>
          <w:rFonts w:ascii="Times New Roman" w:hAnsi="Times New Roman" w:cs="Times New Roman"/>
          <w:sz w:val="24"/>
          <w:szCs w:val="24"/>
        </w:rPr>
        <w:lastRenderedPageBreak/>
        <w:t xml:space="preserve">3446; N 30, ст. 4070; 2012, N 12, ст. 1391; 2013, N 14, ст. 1670; N 49, ст. 6399; 2014, N 15, ст. 1729;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N 26, ст. 3518) и в </w:t>
      </w:r>
      <w:hyperlink r:id="rId24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5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Указа: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из </w:t>
      </w:r>
      <w:hyperlink r:id="rId26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подпункта "з"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подпунктом "м" следующего содержания: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8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"3.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30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2012, N 12, ст. 1391; 2013, N 14, ст. 1670; N 49, ст. 6399; 2014, N 26, ст. 3518), следующие изменения: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1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7C082F">
        <w:rPr>
          <w:rFonts w:ascii="Times New Roman" w:hAnsi="Times New Roman" w:cs="Times New Roman"/>
          <w:sz w:val="24"/>
          <w:szCs w:val="24"/>
        </w:rPr>
        <w:t>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подпункт "б"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"заявление государственного служащего о невозможности выполнить требования Федерального </w:t>
      </w:r>
      <w:hyperlink r:id="rId33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>;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подпункт "д"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"д) поступившее в соответствии с </w:t>
      </w:r>
      <w:hyperlink r:id="rId35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Федерального закона от 25 </w:t>
      </w:r>
      <w:r w:rsidRPr="007C082F">
        <w:rPr>
          <w:rFonts w:ascii="Times New Roman" w:hAnsi="Times New Roman" w:cs="Times New Roman"/>
          <w:sz w:val="24"/>
          <w:szCs w:val="24"/>
        </w:rPr>
        <w:lastRenderedPageBreak/>
        <w:t xml:space="preserve">декабря 2008 г. N 273-ФЗ "О противодействии коррупции" и </w:t>
      </w:r>
      <w:hyperlink r:id="rId36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б) </w:t>
      </w:r>
      <w:hyperlink r:id="rId37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пункт 19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в) </w:t>
      </w:r>
      <w:hyperlink r:id="rId38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пунктом 25.2 следующего содержания: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39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0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.";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C082F">
        <w:rPr>
          <w:rFonts w:ascii="Times New Roman" w:hAnsi="Times New Roman" w:cs="Times New Roman"/>
          <w:sz w:val="24"/>
          <w:szCs w:val="24"/>
        </w:rPr>
        <w:t xml:space="preserve">г) </w:t>
      </w:r>
      <w:hyperlink r:id="rId41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пункт 26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</w:t>
      </w:r>
      <w:r w:rsidRPr="007C082F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 xml:space="preserve">8. Внести в </w:t>
      </w:r>
      <w:hyperlink r:id="rId42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 xml:space="preserve">N 30, ст. 4286) изменение, дополнив </w:t>
      </w:r>
      <w:hyperlink r:id="rId43">
        <w:r w:rsidRPr="007C082F">
          <w:rPr>
            <w:rFonts w:ascii="Times New Roman" w:hAnsi="Times New Roman" w:cs="Times New Roman"/>
            <w:color w:val="0000FF"/>
            <w:sz w:val="24"/>
            <w:szCs w:val="24"/>
          </w:rPr>
          <w:t>пункт 25</w:t>
        </w:r>
      </w:hyperlink>
      <w:r w:rsidRPr="007C082F">
        <w:rPr>
          <w:rFonts w:ascii="Times New Roman" w:hAnsi="Times New Roman" w:cs="Times New Roman"/>
          <w:sz w:val="24"/>
          <w:szCs w:val="24"/>
        </w:rPr>
        <w:t xml:space="preserve"> подпунктом "в" следующего содержания: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 w:rsidRPr="007C082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C082F" w:rsidRPr="007C082F" w:rsidRDefault="007C082F" w:rsidP="007C0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9. Настоящий Указ вступает в силу со дня его подписания.</w:t>
      </w:r>
    </w:p>
    <w:p w:rsidR="007C082F" w:rsidRPr="007C082F" w:rsidRDefault="007C082F" w:rsidP="007C0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82F" w:rsidRPr="007C082F" w:rsidRDefault="007C082F" w:rsidP="007C0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Президент</w:t>
      </w:r>
    </w:p>
    <w:p w:rsidR="007C082F" w:rsidRPr="007C082F" w:rsidRDefault="007C082F" w:rsidP="007C0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C082F" w:rsidRPr="007C082F" w:rsidRDefault="007C082F" w:rsidP="007C0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В.ПУТИН</w:t>
      </w:r>
    </w:p>
    <w:p w:rsidR="007C082F" w:rsidRPr="007C082F" w:rsidRDefault="007C082F" w:rsidP="007C08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C082F" w:rsidRPr="007C082F" w:rsidRDefault="007C082F" w:rsidP="007C08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8 марта 2015 года</w:t>
      </w:r>
    </w:p>
    <w:p w:rsidR="007C082F" w:rsidRPr="007C082F" w:rsidRDefault="007C082F" w:rsidP="007C08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N 120</w:t>
      </w:r>
      <w:bookmarkEnd w:id="0"/>
    </w:p>
    <w:sectPr w:rsidR="007C082F" w:rsidRPr="007C082F" w:rsidSect="0073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2F"/>
    <w:rsid w:val="00691211"/>
    <w:rsid w:val="007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8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08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08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8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08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08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89266" TargetMode="External"/><Relationship Id="rId13" Type="http://schemas.openxmlformats.org/officeDocument/2006/relationships/hyperlink" Target="https://login.consultant.ru/link/?req=doc&amp;base=RZR&amp;n=165085" TargetMode="External"/><Relationship Id="rId18" Type="http://schemas.openxmlformats.org/officeDocument/2006/relationships/hyperlink" Target="https://login.consultant.ru/link/?req=doc&amp;base=RZR&amp;n=164790&amp;dst=100024" TargetMode="External"/><Relationship Id="rId26" Type="http://schemas.openxmlformats.org/officeDocument/2006/relationships/hyperlink" Target="https://login.consultant.ru/link/?req=doc&amp;base=RZR&amp;n=164704&amp;dst=100167" TargetMode="External"/><Relationship Id="rId39" Type="http://schemas.openxmlformats.org/officeDocument/2006/relationships/hyperlink" Target="https://login.consultant.ru/link/?req=doc&amp;base=RZR&amp;n=4517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164790&amp;dst=100028" TargetMode="External"/><Relationship Id="rId34" Type="http://schemas.openxmlformats.org/officeDocument/2006/relationships/hyperlink" Target="https://login.consultant.ru/link/?req=doc&amp;base=RZR&amp;n=164610&amp;dst=1" TargetMode="External"/><Relationship Id="rId42" Type="http://schemas.openxmlformats.org/officeDocument/2006/relationships/hyperlink" Target="https://login.consultant.ru/link/?req=doc&amp;base=RZR&amp;n=164613" TargetMode="External"/><Relationship Id="rId7" Type="http://schemas.openxmlformats.org/officeDocument/2006/relationships/hyperlink" Target="https://login.consultant.ru/link/?req=doc&amp;base=RZR&amp;n=172489" TargetMode="External"/><Relationship Id="rId12" Type="http://schemas.openxmlformats.org/officeDocument/2006/relationships/hyperlink" Target="https://login.consultant.ru/link/?req=doc&amp;base=RZR&amp;n=451740" TargetMode="External"/><Relationship Id="rId17" Type="http://schemas.openxmlformats.org/officeDocument/2006/relationships/hyperlink" Target="https://login.consultant.ru/link/?req=doc&amp;base=RZR&amp;n=165085&amp;dst=100016" TargetMode="External"/><Relationship Id="rId25" Type="http://schemas.openxmlformats.org/officeDocument/2006/relationships/hyperlink" Target="https://login.consultant.ru/link/?req=doc&amp;base=RZR&amp;n=164704&amp;dst=100166" TargetMode="External"/><Relationship Id="rId33" Type="http://schemas.openxmlformats.org/officeDocument/2006/relationships/hyperlink" Target="https://login.consultant.ru/link/?req=doc&amp;base=RZR&amp;n=451740" TargetMode="External"/><Relationship Id="rId38" Type="http://schemas.openxmlformats.org/officeDocument/2006/relationships/hyperlink" Target="https://login.consultant.ru/link/?req=doc&amp;base=RZR&amp;n=164610&amp;dst=1001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165085&amp;dst=100007" TargetMode="External"/><Relationship Id="rId20" Type="http://schemas.openxmlformats.org/officeDocument/2006/relationships/hyperlink" Target="https://login.consultant.ru/link/?req=doc&amp;base=RZR&amp;n=470822&amp;dst=100016" TargetMode="External"/><Relationship Id="rId29" Type="http://schemas.openxmlformats.org/officeDocument/2006/relationships/hyperlink" Target="https://login.consultant.ru/link/?req=doc&amp;base=RZR&amp;n=470822&amp;dst=100016" TargetMode="External"/><Relationship Id="rId41" Type="http://schemas.openxmlformats.org/officeDocument/2006/relationships/hyperlink" Target="https://login.consultant.ru/link/?req=doc&amp;base=RZR&amp;n=164610&amp;dst=1001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878&amp;dst=100038" TargetMode="External"/><Relationship Id="rId11" Type="http://schemas.openxmlformats.org/officeDocument/2006/relationships/hyperlink" Target="https://login.consultant.ru/link/?req=doc&amp;base=RZR&amp;n=451740&amp;dst=100011" TargetMode="External"/><Relationship Id="rId24" Type="http://schemas.openxmlformats.org/officeDocument/2006/relationships/hyperlink" Target="https://login.consultant.ru/link/?req=doc&amp;base=RZR&amp;n=164704&amp;dst=100035" TargetMode="External"/><Relationship Id="rId32" Type="http://schemas.openxmlformats.org/officeDocument/2006/relationships/hyperlink" Target="https://login.consultant.ru/link/?req=doc&amp;base=RZR&amp;n=164610&amp;dst=100084" TargetMode="External"/><Relationship Id="rId37" Type="http://schemas.openxmlformats.org/officeDocument/2006/relationships/hyperlink" Target="https://login.consultant.ru/link/?req=doc&amp;base=RZR&amp;n=164610&amp;dst=8" TargetMode="External"/><Relationship Id="rId40" Type="http://schemas.openxmlformats.org/officeDocument/2006/relationships/hyperlink" Target="https://login.consultant.ru/link/?req=doc&amp;base=RZR&amp;n=45174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50727&amp;dst=100047" TargetMode="External"/><Relationship Id="rId15" Type="http://schemas.openxmlformats.org/officeDocument/2006/relationships/hyperlink" Target="https://login.consultant.ru/link/?req=doc&amp;base=RZR&amp;n=165085&amp;dst=100005" TargetMode="External"/><Relationship Id="rId23" Type="http://schemas.openxmlformats.org/officeDocument/2006/relationships/hyperlink" Target="https://login.consultant.ru/link/?req=doc&amp;base=RZR&amp;n=164704" TargetMode="External"/><Relationship Id="rId28" Type="http://schemas.openxmlformats.org/officeDocument/2006/relationships/hyperlink" Target="https://login.consultant.ru/link/?req=doc&amp;base=RZR&amp;n=164704&amp;dst=100043" TargetMode="External"/><Relationship Id="rId36" Type="http://schemas.openxmlformats.org/officeDocument/2006/relationships/hyperlink" Target="https://login.consultant.ru/link/?req=doc&amp;base=RZR&amp;n=502632&amp;dst=1713" TargetMode="External"/><Relationship Id="rId10" Type="http://schemas.openxmlformats.org/officeDocument/2006/relationships/hyperlink" Target="https://login.consultant.ru/link/?req=doc&amp;base=RZR&amp;n=451740&amp;dst=100067" TargetMode="External"/><Relationship Id="rId19" Type="http://schemas.openxmlformats.org/officeDocument/2006/relationships/hyperlink" Target="https://login.consultant.ru/link/?req=doc&amp;base=RZR&amp;n=164790&amp;dst=100026" TargetMode="External"/><Relationship Id="rId31" Type="http://schemas.openxmlformats.org/officeDocument/2006/relationships/hyperlink" Target="https://login.consultant.ru/link/?req=doc&amp;base=RZR&amp;n=164610&amp;dst=10008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51740&amp;dst=100067" TargetMode="External"/><Relationship Id="rId14" Type="http://schemas.openxmlformats.org/officeDocument/2006/relationships/hyperlink" Target="https://login.consultant.ru/link/?req=doc&amp;base=RZR&amp;n=165085&amp;dst=100016" TargetMode="External"/><Relationship Id="rId22" Type="http://schemas.openxmlformats.org/officeDocument/2006/relationships/hyperlink" Target="https://login.consultant.ru/link/?req=doc&amp;base=RZR&amp;n=450727&amp;dst=100047" TargetMode="External"/><Relationship Id="rId27" Type="http://schemas.openxmlformats.org/officeDocument/2006/relationships/hyperlink" Target="https://login.consultant.ru/link/?req=doc&amp;base=RZR&amp;n=164704&amp;dst=100166" TargetMode="External"/><Relationship Id="rId30" Type="http://schemas.openxmlformats.org/officeDocument/2006/relationships/hyperlink" Target="https://login.consultant.ru/link/?req=doc&amp;base=RZR&amp;n=164610&amp;dst=100053" TargetMode="External"/><Relationship Id="rId35" Type="http://schemas.openxmlformats.org/officeDocument/2006/relationships/hyperlink" Target="https://login.consultant.ru/link/?req=doc&amp;base=RZR&amp;n=482878&amp;dst=33" TargetMode="External"/><Relationship Id="rId43" Type="http://schemas.openxmlformats.org/officeDocument/2006/relationships/hyperlink" Target="https://login.consultant.ru/link/?req=doc&amp;base=RZR&amp;n=164613&amp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2025-04-22T08:43:00Z</dcterms:created>
  <dcterms:modified xsi:type="dcterms:W3CDTF">2025-04-22T08:44:00Z</dcterms:modified>
</cp:coreProperties>
</file>