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C7" w:rsidRDefault="009677C7" w:rsidP="009677C7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677C7" w:rsidRDefault="009677C7" w:rsidP="009677C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9677C7" w:rsidRPr="009677C7" w:rsidRDefault="009677C7" w:rsidP="009677C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  <w:lang w:val="x-none"/>
        </w:rPr>
      </w:pPr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>РЕШЕНИЕ</w:t>
      </w:r>
    </w:p>
    <w:p w:rsidR="009677C7" w:rsidRPr="009677C7" w:rsidRDefault="009677C7" w:rsidP="009677C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Совета депутатов </w:t>
      </w:r>
      <w:proofErr w:type="spellStart"/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 городского поселения </w:t>
      </w:r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br/>
      </w:r>
      <w:proofErr w:type="spellStart"/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bCs/>
          <w:sz w:val="22"/>
          <w:szCs w:val="22"/>
          <w:lang w:val="x-none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677C7" w:rsidRPr="009677C7" w:rsidRDefault="009677C7" w:rsidP="009677C7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677C7" w:rsidRPr="009677C7" w:rsidRDefault="009677C7" w:rsidP="009677C7">
      <w:pPr>
        <w:ind w:firstLine="0"/>
        <w:jc w:val="left"/>
        <w:outlineLvl w:val="0"/>
        <w:rPr>
          <w:rFonts w:ascii="Times New Roman" w:hAnsi="Times New Roman" w:cs="Times New Roman"/>
          <w:bCs/>
          <w:sz w:val="22"/>
          <w:szCs w:val="22"/>
          <w:lang w:val="x-none"/>
        </w:rPr>
      </w:pP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9677C7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9677C7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от </w:t>
      </w:r>
      <w:r>
        <w:rPr>
          <w:rFonts w:ascii="Times New Roman" w:hAnsi="Times New Roman" w:cs="Times New Roman"/>
          <w:bCs/>
          <w:sz w:val="22"/>
          <w:szCs w:val="22"/>
        </w:rPr>
        <w:t xml:space="preserve"> 25 декабря </w:t>
      </w:r>
      <w:r w:rsidRPr="009677C7">
        <w:rPr>
          <w:rFonts w:ascii="Times New Roman" w:hAnsi="Times New Roman" w:cs="Times New Roman"/>
          <w:bCs/>
          <w:sz w:val="22"/>
          <w:szCs w:val="22"/>
          <w:lang w:val="x-none"/>
        </w:rPr>
        <w:t>202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3  </w:t>
      </w:r>
      <w:r w:rsidRPr="009677C7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года                              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9677C7">
        <w:rPr>
          <w:rFonts w:ascii="Times New Roman" w:hAnsi="Times New Roman" w:cs="Times New Roman"/>
          <w:bCs/>
          <w:sz w:val="22"/>
          <w:szCs w:val="22"/>
          <w:lang w:val="x-none"/>
        </w:rPr>
        <w:t xml:space="preserve">      № </w:t>
      </w:r>
      <w:r>
        <w:rPr>
          <w:rFonts w:ascii="Times New Roman" w:hAnsi="Times New Roman" w:cs="Times New Roman"/>
          <w:bCs/>
          <w:sz w:val="22"/>
          <w:szCs w:val="22"/>
        </w:rPr>
        <w:t xml:space="preserve"> 31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677C7" w:rsidRPr="009677C7" w:rsidRDefault="009677C7" w:rsidP="009677C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77C7" w:rsidRPr="009677C7" w:rsidRDefault="009677C7" w:rsidP="009677C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 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</w:rPr>
        <w:t>рп</w:t>
      </w:r>
      <w:proofErr w:type="gramStart"/>
      <w:r w:rsidRPr="009677C7">
        <w:rPr>
          <w:rFonts w:ascii="Times New Roman" w:hAnsi="Times New Roman" w:cs="Times New Roman"/>
          <w:bCs/>
          <w:sz w:val="22"/>
          <w:szCs w:val="22"/>
        </w:rPr>
        <w:t>.А</w:t>
      </w:r>
      <w:proofErr w:type="gramEnd"/>
      <w:r w:rsidRPr="009677C7">
        <w:rPr>
          <w:rFonts w:ascii="Times New Roman" w:hAnsi="Times New Roman" w:cs="Times New Roman"/>
          <w:bCs/>
          <w:sz w:val="22"/>
          <w:szCs w:val="22"/>
        </w:rPr>
        <w:t>тяшево</w:t>
      </w:r>
      <w:proofErr w:type="spellEnd"/>
    </w:p>
    <w:p w:rsidR="009677C7" w:rsidRPr="009677C7" w:rsidRDefault="009677C7" w:rsidP="009677C7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9677C7" w:rsidRPr="009677C7" w:rsidRDefault="009677C7" w:rsidP="009677C7">
      <w:pPr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77C7">
        <w:rPr>
          <w:rFonts w:ascii="Times New Roman" w:hAnsi="Times New Roman" w:cs="Times New Roman"/>
          <w:b/>
          <w:bCs/>
          <w:sz w:val="22"/>
          <w:szCs w:val="22"/>
        </w:rPr>
        <w:t xml:space="preserve">О передаче  части полномочий </w:t>
      </w:r>
      <w:proofErr w:type="spellStart"/>
      <w:r w:rsidRPr="009677C7">
        <w:rPr>
          <w:rFonts w:ascii="Times New Roman" w:hAnsi="Times New Roman" w:cs="Times New Roman"/>
          <w:b/>
          <w:bCs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bCs/>
          <w:sz w:val="22"/>
          <w:szCs w:val="22"/>
        </w:rPr>
        <w:t xml:space="preserve"> городского поселения, </w:t>
      </w:r>
      <w:proofErr w:type="spellStart"/>
      <w:r w:rsidRPr="009677C7">
        <w:rPr>
          <w:rFonts w:ascii="Times New Roman" w:hAnsi="Times New Roman" w:cs="Times New Roman"/>
          <w:b/>
          <w:bCs/>
          <w:sz w:val="22"/>
          <w:szCs w:val="22"/>
        </w:rPr>
        <w:t>Атяшевскому</w:t>
      </w:r>
      <w:proofErr w:type="spellEnd"/>
      <w:r w:rsidRPr="009677C7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муниципальному району </w:t>
      </w:r>
      <w:r w:rsidRPr="009677C7">
        <w:rPr>
          <w:rFonts w:ascii="Times New Roman" w:hAnsi="Times New Roman" w:cs="Times New Roman"/>
          <w:b/>
          <w:sz w:val="22"/>
          <w:szCs w:val="22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9677C7">
        <w:rPr>
          <w:rFonts w:ascii="Times New Roman" w:hAnsi="Times New Roman" w:cs="Times New Roman"/>
          <w:b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sz w:val="22"/>
          <w:szCs w:val="22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b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9677C7" w:rsidRPr="009677C7" w:rsidRDefault="009677C7" w:rsidP="009677C7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  <w:r w:rsidRPr="009677C7">
        <w:rPr>
          <w:rFonts w:ascii="Times New Roman" w:hAnsi="Times New Roman" w:cs="Times New Roman"/>
          <w:sz w:val="22"/>
          <w:szCs w:val="22"/>
        </w:rPr>
        <w:t>В соответствии с </w:t>
      </w:r>
      <w:hyperlink r:id="rId8" w:anchor="/document/186367/entry/1504" w:history="1">
        <w:r w:rsidRPr="009677C7">
          <w:rPr>
            <w:rStyle w:val="a5"/>
            <w:rFonts w:ascii="Times New Roman" w:hAnsi="Times New Roman" w:cs="Times New Roman"/>
            <w:sz w:val="22"/>
            <w:szCs w:val="22"/>
          </w:rPr>
          <w:t>частью 4 статьи 15</w:t>
        </w:r>
      </w:hyperlink>
      <w:r w:rsidRPr="009677C7">
        <w:rPr>
          <w:rFonts w:ascii="Times New Roman" w:hAnsi="Times New Roman" w:cs="Times New Roman"/>
          <w:sz w:val="22"/>
          <w:szCs w:val="22"/>
        </w:rPr>
        <w:t xml:space="preserve"> Федерального закона от 06.10.2003 г. № 131-ФЗ «Об общих принципах организации местного самоуправления в Российской Федерации», Уставом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Мордовия, Совет депутатов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  <w:lang w:eastAsia="en-US"/>
        </w:rPr>
        <w:t>Атяшевского</w:t>
      </w:r>
      <w:proofErr w:type="spellEnd"/>
      <w:r w:rsidRPr="009677C7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городского </w:t>
      </w:r>
      <w:r w:rsidRPr="009677C7">
        <w:rPr>
          <w:rFonts w:ascii="Times New Roman" w:hAnsi="Times New Roman" w:cs="Times New Roman"/>
          <w:sz w:val="22"/>
          <w:szCs w:val="22"/>
        </w:rPr>
        <w:t xml:space="preserve">поселения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 решил:</w:t>
      </w:r>
    </w:p>
    <w:p w:rsidR="009677C7" w:rsidRPr="009677C7" w:rsidRDefault="009677C7" w:rsidP="009677C7">
      <w:pPr>
        <w:widowControl/>
        <w:autoSpaceDE/>
        <w:adjustRightInd/>
        <w:rPr>
          <w:rFonts w:ascii="Times New Roman" w:hAnsi="Times New Roman" w:cs="Times New Roman"/>
          <w:sz w:val="22"/>
          <w:szCs w:val="22"/>
        </w:rPr>
      </w:pPr>
    </w:p>
    <w:p w:rsidR="009677C7" w:rsidRPr="009677C7" w:rsidRDefault="009677C7" w:rsidP="009677C7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9677C7">
        <w:rPr>
          <w:rFonts w:ascii="Times New Roman" w:hAnsi="Times New Roman" w:cs="Times New Roman"/>
          <w:sz w:val="22"/>
          <w:szCs w:val="22"/>
        </w:rPr>
        <w:tab/>
        <w:t xml:space="preserve">1. Передать часть полномочий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поселения,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Атяшевскому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муниципальному району Республики Мордовия по</w:t>
      </w:r>
      <w:r w:rsidRPr="009677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C7">
        <w:rPr>
          <w:rFonts w:ascii="Times New Roman" w:hAnsi="Times New Roman" w:cs="Times New Roman"/>
          <w:sz w:val="22"/>
          <w:szCs w:val="22"/>
        </w:rPr>
        <w:t xml:space="preserve">организации транспортного обслуживания населения по муниципальным  маршрутам на территории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Мордовия.</w:t>
      </w:r>
    </w:p>
    <w:p w:rsidR="009677C7" w:rsidRPr="009677C7" w:rsidRDefault="009677C7" w:rsidP="009677C7">
      <w:pPr>
        <w:rPr>
          <w:rFonts w:ascii="Times New Roman" w:hAnsi="Times New Roman" w:cs="Times New Roman"/>
          <w:sz w:val="22"/>
          <w:szCs w:val="22"/>
        </w:rPr>
      </w:pPr>
      <w:r w:rsidRPr="009677C7">
        <w:rPr>
          <w:rFonts w:ascii="Times New Roman" w:hAnsi="Times New Roman" w:cs="Times New Roman"/>
          <w:sz w:val="22"/>
          <w:szCs w:val="22"/>
        </w:rPr>
        <w:t xml:space="preserve">2. Направить настоящее Решение на рассмотрение органам местного самоуправления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Мордовия.</w:t>
      </w:r>
    </w:p>
    <w:p w:rsidR="009677C7" w:rsidRPr="009677C7" w:rsidRDefault="009677C7" w:rsidP="009677C7">
      <w:pPr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9677C7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9677C7">
        <w:rPr>
          <w:rFonts w:ascii="Times New Roman" w:hAnsi="Times New Roman" w:cs="Times New Roman"/>
          <w:bCs/>
          <w:sz w:val="22"/>
          <w:szCs w:val="22"/>
        </w:rPr>
        <w:tab/>
        <w:t xml:space="preserve">3. </w:t>
      </w:r>
      <w:proofErr w:type="gramStart"/>
      <w:r w:rsidRPr="009677C7">
        <w:rPr>
          <w:rFonts w:ascii="Times New Roman" w:hAnsi="Times New Roman" w:cs="Times New Roman"/>
          <w:bCs/>
          <w:sz w:val="22"/>
          <w:szCs w:val="22"/>
        </w:rPr>
        <w:t xml:space="preserve">В случае получения согласия органов местного самоуправления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на осуществление полномочий </w:t>
      </w:r>
      <w:r w:rsidRPr="009677C7">
        <w:rPr>
          <w:rFonts w:ascii="Times New Roman" w:hAnsi="Times New Roman" w:cs="Times New Roman"/>
          <w:sz w:val="22"/>
          <w:szCs w:val="22"/>
        </w:rPr>
        <w:t>по</w:t>
      </w:r>
      <w:r w:rsidRPr="009677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C7">
        <w:rPr>
          <w:rFonts w:ascii="Times New Roman" w:hAnsi="Times New Roman" w:cs="Times New Roman"/>
          <w:sz w:val="22"/>
          <w:szCs w:val="22"/>
        </w:rPr>
        <w:t xml:space="preserve">организации транспортного обслуживания населения по муниципальным  маршрутам на территории 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 городского поселения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</w:t>
      </w:r>
      <w:r w:rsidRPr="009677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передаваемого по настоящему решению, Главе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</w:t>
      </w:r>
      <w:r w:rsidRPr="009677C7">
        <w:rPr>
          <w:rFonts w:ascii="Times New Roman" w:hAnsi="Times New Roman" w:cs="Times New Roman"/>
          <w:bCs/>
          <w:sz w:val="22"/>
          <w:szCs w:val="22"/>
        </w:rPr>
        <w:t xml:space="preserve">поселения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Республики Мордовия заключить с Главой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 Республики Мордовия Соглашение </w:t>
      </w:r>
      <w:r w:rsidRPr="009677C7">
        <w:rPr>
          <w:rFonts w:ascii="Times New Roman" w:hAnsi="Times New Roman" w:cs="Times New Roman"/>
          <w:sz w:val="22"/>
          <w:szCs w:val="22"/>
        </w:rPr>
        <w:t>о передаче части полномочий по решению вопроса</w:t>
      </w:r>
      <w:proofErr w:type="gramEnd"/>
      <w:r w:rsidRPr="009677C7">
        <w:rPr>
          <w:rFonts w:ascii="Times New Roman" w:hAnsi="Times New Roman" w:cs="Times New Roman"/>
          <w:sz w:val="22"/>
          <w:szCs w:val="22"/>
        </w:rPr>
        <w:t xml:space="preserve"> местного значения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поселения, </w:t>
      </w:r>
      <w:r w:rsidRPr="009677C7">
        <w:rPr>
          <w:rFonts w:ascii="Times New Roman" w:hAnsi="Times New Roman" w:cs="Times New Roman"/>
          <w:color w:val="000000"/>
          <w:sz w:val="22"/>
          <w:szCs w:val="22"/>
        </w:rPr>
        <w:t>на период со дня вступления в законную силу Соглашения о передаче полномочий по 31.12.2024 года.</w:t>
      </w:r>
    </w:p>
    <w:p w:rsidR="009677C7" w:rsidRPr="009677C7" w:rsidRDefault="009677C7" w:rsidP="009677C7">
      <w:pPr>
        <w:widowControl/>
        <w:shd w:val="clear" w:color="auto" w:fill="FFFFFF"/>
        <w:autoSpaceDE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677C7">
        <w:rPr>
          <w:rFonts w:ascii="Times New Roman" w:hAnsi="Times New Roman" w:cs="Times New Roman"/>
          <w:sz w:val="22"/>
          <w:szCs w:val="22"/>
        </w:rPr>
        <w:tab/>
        <w:t xml:space="preserve">4. Определить, что исполнение полномочий по предмету Соглашения осуществляется за счет иных межбюджетных трансфертов, предоставляемых из бюджета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Республики Мордовия в бюджет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муниципального района  Республики Мордовия в размере денежных средств, предусмотренных в бюджете </w:t>
      </w:r>
      <w:proofErr w:type="spellStart"/>
      <w:r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 на осуществление данных полномочий.</w:t>
      </w:r>
    </w:p>
    <w:p w:rsidR="009677C7" w:rsidRPr="009677C7" w:rsidRDefault="009677C7" w:rsidP="009677C7">
      <w:pPr>
        <w:outlineLvl w:val="0"/>
        <w:rPr>
          <w:rFonts w:ascii="Times New Roman" w:hAnsi="Times New Roman" w:cs="Times New Roman"/>
          <w:bCs/>
          <w:sz w:val="22"/>
          <w:szCs w:val="22"/>
        </w:rPr>
      </w:pPr>
      <w:bookmarkStart w:id="0" w:name="sub_3"/>
      <w:r w:rsidRPr="009677C7">
        <w:rPr>
          <w:rFonts w:ascii="Times New Roman" w:hAnsi="Times New Roman" w:cs="Times New Roman"/>
          <w:bCs/>
          <w:sz w:val="22"/>
          <w:szCs w:val="22"/>
        </w:rPr>
        <w:t xml:space="preserve">5. Опубликовать настоящее решение в Информационном бюллетене </w:t>
      </w:r>
      <w:proofErr w:type="spellStart"/>
      <w:r w:rsidRPr="009677C7">
        <w:rPr>
          <w:rFonts w:ascii="Times New Roman" w:hAnsi="Times New Roman" w:cs="Times New Roman"/>
          <w:bCs/>
          <w:sz w:val="22"/>
          <w:szCs w:val="22"/>
          <w:lang w:eastAsia="en-US"/>
        </w:rPr>
        <w:t>Атяшевского</w:t>
      </w:r>
      <w:proofErr w:type="spellEnd"/>
      <w:r w:rsidRPr="009677C7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 городского </w:t>
      </w:r>
      <w:r w:rsidRPr="009677C7">
        <w:rPr>
          <w:rFonts w:ascii="Times New Roman" w:hAnsi="Times New Roman" w:cs="Times New Roman"/>
          <w:bCs/>
          <w:sz w:val="22"/>
          <w:szCs w:val="22"/>
        </w:rPr>
        <w:t>поселения.</w:t>
      </w:r>
    </w:p>
    <w:p w:rsidR="009677C7" w:rsidRPr="009677C7" w:rsidRDefault="009677C7" w:rsidP="009677C7">
      <w:pPr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9677C7" w:rsidRPr="009677C7" w:rsidRDefault="009677C7" w:rsidP="009677C7">
      <w:pPr>
        <w:outlineLvl w:val="0"/>
        <w:rPr>
          <w:rFonts w:ascii="Times New Roman" w:hAnsi="Times New Roman" w:cs="Times New Roman"/>
          <w:bCs/>
          <w:sz w:val="22"/>
          <w:szCs w:val="22"/>
        </w:rPr>
      </w:pPr>
    </w:p>
    <w:bookmarkEnd w:id="0"/>
    <w:p w:rsidR="009677C7" w:rsidRP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5A675B" w:rsidP="009677C7">
      <w:pPr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Заместитель Главы </w:t>
      </w:r>
      <w:r w:rsidR="009677C7" w:rsidRPr="009677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77C7" w:rsidRPr="009677C7">
        <w:rPr>
          <w:rFonts w:ascii="Times New Roman" w:hAnsi="Times New Roman" w:cs="Times New Roman"/>
          <w:sz w:val="22"/>
          <w:szCs w:val="22"/>
        </w:rPr>
        <w:t>Атяшевского</w:t>
      </w:r>
      <w:proofErr w:type="spellEnd"/>
      <w:r w:rsidR="009677C7" w:rsidRPr="009677C7">
        <w:rPr>
          <w:rFonts w:ascii="Times New Roman" w:hAnsi="Times New Roman" w:cs="Times New Roman"/>
          <w:sz w:val="22"/>
          <w:szCs w:val="22"/>
        </w:rPr>
        <w:t xml:space="preserve"> городского поселения             </w:t>
      </w:r>
      <w:r w:rsidR="009677C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 w:cs="Times New Roman"/>
          <w:sz w:val="22"/>
          <w:szCs w:val="22"/>
        </w:rPr>
        <w:t>А.М. Зозин</w:t>
      </w:r>
      <w:bookmarkStart w:id="1" w:name="_GoBack"/>
      <w:bookmarkEnd w:id="1"/>
      <w:r w:rsidR="009677C7" w:rsidRPr="009677C7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Pr="009677C7" w:rsidRDefault="009677C7" w:rsidP="009677C7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СОГЛАШЕНИЕ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о передаче части полномочий </w:t>
      </w:r>
      <w:hyperlink r:id="rId9" w:history="1"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Атяшевского</w:t>
        </w:r>
        <w:proofErr w:type="spellEnd"/>
        <w:r w:rsidRPr="009677C7">
          <w:rPr>
            <w:rFonts w:ascii="Times New Roman" w:hAnsi="Times New Roman" w:cs="Times New Roman"/>
            <w:sz w:val="20"/>
            <w:szCs w:val="20"/>
          </w:rPr>
          <w:t xml:space="preserve"> городского поселения </w:t>
        </w:r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Атяшевского</w:t>
        </w:r>
        <w:proofErr w:type="spellEnd"/>
        <w:r w:rsidRPr="009677C7">
          <w:rPr>
            <w:rFonts w:ascii="Times New Roman" w:hAnsi="Times New Roman" w:cs="Times New Roman"/>
            <w:sz w:val="20"/>
            <w:szCs w:val="20"/>
          </w:rPr>
          <w:t xml:space="preserve"> муниципального района Республики Мордовия </w:t>
        </w:r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Атяшевскому</w:t>
        </w:r>
        <w:proofErr w:type="spellEnd"/>
        <w:r w:rsidRPr="009677C7">
          <w:rPr>
            <w:rFonts w:ascii="Times New Roman" w:hAnsi="Times New Roman" w:cs="Times New Roman"/>
            <w:sz w:val="20"/>
            <w:szCs w:val="20"/>
          </w:rPr>
          <w:t xml:space="preserve"> муниципальному району Республики Мордовия по организации транспортного обслуживания населения по муниципальным маршрутам на территории </w:t>
        </w:r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Атяшевского</w:t>
        </w:r>
        <w:proofErr w:type="spellEnd"/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9677C7" w:rsidRPr="009677C7" w:rsidTr="009677C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77C7" w:rsidRPr="009677C7" w:rsidRDefault="009677C7" w:rsidP="009677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Атяшево                                                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677C7" w:rsidRPr="009677C7" w:rsidRDefault="009677C7" w:rsidP="009677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  "____" ____________ 202__ года  </w:t>
            </w:r>
          </w:p>
        </w:tc>
      </w:tr>
    </w:tbl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10" w:history="1">
        <w:r w:rsidRPr="009677C7">
          <w:rPr>
            <w:rFonts w:ascii="Times New Roman" w:hAnsi="Times New Roman" w:cs="Times New Roman"/>
            <w:sz w:val="20"/>
            <w:szCs w:val="20"/>
          </w:rPr>
          <w:t>частью 4 статьи 15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 г. № 131-ФЗ «Об общих принципах и организации местного самоуправления в Российской Федерации», 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в лице Главы Администрации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Серова Александра Ивановича, действующего на основании Устава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района, утвержденного Решением Совета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от 17 ноября 2020 г. №24, с одной стороны, и 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в лице Главы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Николаева Константина Николаевича, действующего на основании </w:t>
      </w:r>
      <w:hyperlink r:id="rId11" w:history="1">
        <w:r w:rsidRPr="009677C7">
          <w:rPr>
            <w:rFonts w:ascii="Times New Roman" w:hAnsi="Times New Roman" w:cs="Times New Roman"/>
            <w:sz w:val="20"/>
            <w:szCs w:val="20"/>
          </w:rPr>
          <w:t>Устава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утвержденного Решением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от 30 июня 2005 г. №84, с другой стороны, вместе именуемые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стороны, на основании Решения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от __________________ г. № ____ «О бюджете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на 2024 год и плановый период 2026 и 2026 годов», Решения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 от ______________________2023 года №______ «О передаче части полномочий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поселения,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муниципальному району Республики Мордовия по организации транспортного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Мордовия», заключили настоящее Соглашение о нижеследующем.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sub_101"/>
      <w:r w:rsidRPr="009677C7">
        <w:rPr>
          <w:rFonts w:ascii="Times New Roman" w:hAnsi="Times New Roman" w:cs="Times New Roman"/>
          <w:sz w:val="20"/>
          <w:szCs w:val="20"/>
        </w:rPr>
        <w:t>1. Предмет Соглашения</w:t>
      </w:r>
    </w:p>
    <w:bookmarkEnd w:id="2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передает, а 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принимает к исполнению часть полномочий</w:t>
      </w:r>
      <w:hyperlink r:id="rId12" w:history="1">
        <w:r w:rsidRPr="009677C7">
          <w:rPr>
            <w:rFonts w:ascii="Times New Roman" w:hAnsi="Times New Roman" w:cs="Times New Roman"/>
            <w:sz w:val="20"/>
            <w:szCs w:val="20"/>
          </w:rPr>
          <w:t xml:space="preserve"> по организация транспортного обслуживания населения по муниципальным маршрутам на территории </w:t>
        </w:r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Атяшевского</w:t>
        </w:r>
        <w:proofErr w:type="spellEnd"/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в соответствии с </w:t>
      </w:r>
      <w:hyperlink r:id="rId13" w:history="1">
        <w:r w:rsidRPr="009677C7">
          <w:rPr>
            <w:rFonts w:ascii="Times New Roman" w:hAnsi="Times New Roman" w:cs="Times New Roman"/>
            <w:sz w:val="20"/>
            <w:szCs w:val="20"/>
          </w:rPr>
          <w:t>пунктом 7 части 1 статьи 14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 г. № 131-ФЗ "Об общих принципах организации местного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самоуправления в Российской Федерации"</w:t>
      </w:r>
      <w:bookmarkStart w:id="3" w:name="sub_102"/>
      <w:r w:rsidRPr="009677C7">
        <w:rPr>
          <w:rFonts w:ascii="Times New Roman" w:hAnsi="Times New Roman" w:cs="Times New Roman"/>
          <w:sz w:val="20"/>
          <w:szCs w:val="20"/>
        </w:rPr>
        <w:t>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2. Права и обязанности Сторон</w:t>
      </w:r>
    </w:p>
    <w:bookmarkEnd w:id="3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Органы местного самоуправления муниципального района при осуществлении переданных полномочий имеют право: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на финансовое обеспечение переданных полномочий за счет предоставляемых бюджету муниципального района иных межбюджетных трансфертов из бюджета поселения;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получение разъяснений от поселения по вопросам осуществления переданных полномочий;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запрашивать и получать материалы, документы и информацию по вопросам, связанным с выполнением условий настоящего Соглашения.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Органы местного самоуправления муниципального района при осуществлении переданных полномочий обязаны: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осуществлять переданные полномочия в соответствии с действующим законодательством, иными нормативными правовыми актами и настоящим Соглашением.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использовать выделяемые органом местного самоуправления городского поселения средства исключительно на осуществление переданных полномочий.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Органы местного самоуправления городского поселения имеют право: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осуществлять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исполнением переданных полномочий;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запрашивать и получать в установленном порядке от органа местного самоуправления муниципального района документы и иную информацию, связанную с осуществлением переданных ей полномочий.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Органы местного самоуправления городского поселения обязаны: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осуществлять финансирование мероприятий по осуществлению переданных, в соответствии с настоящим Соглашением, полномочий согласно </w:t>
      </w:r>
      <w:hyperlink w:anchor="sub_103" w:history="1">
        <w:r w:rsidRPr="009677C7">
          <w:rPr>
            <w:rFonts w:ascii="Times New Roman" w:hAnsi="Times New Roman" w:cs="Times New Roman"/>
            <w:sz w:val="20"/>
            <w:szCs w:val="20"/>
          </w:rPr>
          <w:t>разделу 3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настоящего Соглашения;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обеспечить передачу финансовых средств, необходимых для осуществления переданных полномочий.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оказывать методическую помощь муниципальному району в организации работы по осуществлению переданных полномочий;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lastRenderedPageBreak/>
        <w:t xml:space="preserve">        оказывать содействие муниципальному району в разрешении вопросов, связанных с осуществлением переданных полномочий. 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sub_103"/>
      <w:r w:rsidRPr="009677C7">
        <w:rPr>
          <w:rFonts w:ascii="Times New Roman" w:hAnsi="Times New Roman" w:cs="Times New Roman"/>
          <w:sz w:val="20"/>
          <w:szCs w:val="20"/>
        </w:rPr>
        <w:t>3. Финансовые средства, необходимые для осуществления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677C7">
        <w:rPr>
          <w:rFonts w:ascii="Times New Roman" w:hAnsi="Times New Roman" w:cs="Times New Roman"/>
          <w:sz w:val="20"/>
          <w:szCs w:val="20"/>
        </w:rPr>
        <w:t xml:space="preserve"> переданных полномочий</w:t>
      </w:r>
    </w:p>
    <w:bookmarkEnd w:id="4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Финансовые средства для осуществления органами местного самоуправления муниципального района переданных полномочий, предоставляются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за счет межбюджетных трансфертов, предоставляемых из бюджета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в соответствии с </w:t>
      </w:r>
      <w:hyperlink r:id="rId14" w:history="1">
        <w:r w:rsidRPr="009677C7">
          <w:rPr>
            <w:rFonts w:ascii="Times New Roman" w:hAnsi="Times New Roman" w:cs="Times New Roman"/>
            <w:sz w:val="20"/>
            <w:szCs w:val="20"/>
          </w:rPr>
          <w:t>Бюджетным кодексом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Объем средств, предоставляемых на осуществление полномочий, предусмотренных настоящим Соглашением, утверждается решением Совета депутатов городского поселения на очередной финансовый год и плановый период, определяется в соответствии с Методикой расчета иных межбюджетных трансфертов на исполнение переданных полномочий (</w:t>
      </w:r>
      <w:hyperlink w:anchor="sub_1100" w:history="1">
        <w:r w:rsidRPr="009677C7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1 к Соглашению), и представлением Заявки Администрации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(Приложению 2 к Соглашению) о перечислении иных межбюджетных трансфертов на осуществление переданных полномочий</w:t>
      </w:r>
      <w:bookmarkStart w:id="5" w:name="_Hlk121750387"/>
      <w:r w:rsidRPr="009677C7">
        <w:rPr>
          <w:rFonts w:ascii="Times New Roman" w:hAnsi="Times New Roman" w:cs="Times New Roman"/>
          <w:sz w:val="20"/>
          <w:szCs w:val="20"/>
        </w:rPr>
        <w:fldChar w:fldCharType="begin"/>
      </w:r>
      <w:r w:rsidRPr="009677C7">
        <w:rPr>
          <w:rFonts w:ascii="Times New Roman" w:hAnsi="Times New Roman" w:cs="Times New Roman"/>
          <w:sz w:val="20"/>
          <w:szCs w:val="20"/>
        </w:rPr>
        <w:instrText>HYPERLINK "http://internet.garant.ru/document/redirect/74422017/0"</w:instrText>
      </w:r>
      <w:r w:rsidRPr="009677C7">
        <w:rPr>
          <w:rFonts w:ascii="Times New Roman" w:hAnsi="Times New Roman" w:cs="Times New Roman"/>
          <w:sz w:val="20"/>
          <w:szCs w:val="20"/>
        </w:rPr>
        <w:fldChar w:fldCharType="separate"/>
      </w:r>
      <w:r w:rsidRPr="009677C7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организация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fldChar w:fldCharType="end"/>
      </w:r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Мордовия.</w:t>
      </w:r>
    </w:p>
    <w:bookmarkEnd w:id="5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  Объем иных межбюджетных трансфертов в 202____году составляет – ____________ руб. в год. 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sub_104"/>
      <w:r w:rsidRPr="009677C7">
        <w:rPr>
          <w:rFonts w:ascii="Times New Roman" w:hAnsi="Times New Roman" w:cs="Times New Roman"/>
          <w:sz w:val="20"/>
          <w:szCs w:val="20"/>
        </w:rPr>
        <w:t>4. Порядок передачи и использования материальных ресурсов</w:t>
      </w:r>
    </w:p>
    <w:bookmarkEnd w:id="6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Для осуществления переданных полномочий органам местного самоуправления муниципального района в случае необходимости передается в пользование имущество по договору безвозмездного пользования.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Органам местного самоуправления муниципального района запрещается использование материальных ресурсов, полученных на осуществление переданных полномочий, предусмотренных настоящим Соглашением, на иные цели.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sub_105"/>
      <w:r w:rsidRPr="009677C7">
        <w:rPr>
          <w:rFonts w:ascii="Times New Roman" w:hAnsi="Times New Roman" w:cs="Times New Roman"/>
          <w:sz w:val="20"/>
          <w:szCs w:val="20"/>
        </w:rPr>
        <w:t>5. Срок действия Соглашения</w:t>
      </w:r>
    </w:p>
    <w:bookmarkEnd w:id="7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Настоящее Соглашение заключено на период до 31 декабря 2024 года включительно. 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Соглашение заключается до внесения на рассмотрение представительным органом поселения проекта решения о бюджете.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sub_106"/>
      <w:r w:rsidRPr="009677C7">
        <w:rPr>
          <w:rFonts w:ascii="Times New Roman" w:hAnsi="Times New Roman" w:cs="Times New Roman"/>
          <w:sz w:val="20"/>
          <w:szCs w:val="20"/>
        </w:rPr>
        <w:t>6. Основания и порядок расторжения Соглашения</w:t>
      </w:r>
    </w:p>
    <w:bookmarkEnd w:id="8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Настоящее Соглашение может быть расторгнуто (в том числе досрочно):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- по соглашению сторон, оформленному в письменном виде;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- 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sub_107"/>
      <w:r w:rsidRPr="009677C7">
        <w:rPr>
          <w:rFonts w:ascii="Times New Roman" w:hAnsi="Times New Roman" w:cs="Times New Roman"/>
          <w:sz w:val="20"/>
          <w:szCs w:val="20"/>
        </w:rPr>
        <w:t>7. Ответственность сторон</w:t>
      </w:r>
    </w:p>
    <w:bookmarkEnd w:id="9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          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10" w:name="sub_108"/>
      <w:r w:rsidRPr="009677C7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bookmarkEnd w:id="10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Настоящее Соглашение составлено в двух экземплярах, имеющих одинаковую юридическую силу, по одному для каждой из Сторон.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По вопросам, не урегулированным настоящим Соглашением, Стороны руководствуются действующим законодательством.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11" w:name="sub_109"/>
      <w:r w:rsidRPr="009677C7">
        <w:rPr>
          <w:rFonts w:ascii="Times New Roman" w:hAnsi="Times New Roman" w:cs="Times New Roman"/>
          <w:sz w:val="20"/>
          <w:szCs w:val="20"/>
        </w:rPr>
        <w:t>9. Реквизиты и подписи сторон</w:t>
      </w:r>
    </w:p>
    <w:tbl>
      <w:tblPr>
        <w:tblW w:w="953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"/>
        <w:gridCol w:w="202"/>
        <w:gridCol w:w="3925"/>
        <w:gridCol w:w="256"/>
        <w:gridCol w:w="74"/>
        <w:gridCol w:w="186"/>
        <w:gridCol w:w="384"/>
        <w:gridCol w:w="3942"/>
        <w:gridCol w:w="444"/>
      </w:tblGrid>
      <w:tr w:rsidR="009677C7" w:rsidRPr="009677C7" w:rsidTr="00C62F71">
        <w:trPr>
          <w:gridBefore w:val="1"/>
          <w:wBefore w:w="127" w:type="dxa"/>
          <w:trHeight w:val="368"/>
        </w:trPr>
        <w:tc>
          <w:tcPr>
            <w:tcW w:w="4383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00"/>
            <w:bookmarkEnd w:id="11"/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644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gridSpan w:val="2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</w:tr>
      <w:tr w:rsidR="009677C7" w:rsidRPr="009677C7" w:rsidTr="00C62F71">
        <w:trPr>
          <w:gridBefore w:val="1"/>
          <w:wBefore w:w="127" w:type="dxa"/>
          <w:trHeight w:val="741"/>
        </w:trPr>
        <w:tc>
          <w:tcPr>
            <w:tcW w:w="4383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</w:t>
            </w:r>
          </w:p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431800, Республика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Атяшевский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. Атяшево, ул. Строителей, д.6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ИНН 1303000516, КПП 130301001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ОКТМО 89607151, 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ОКПО 46790467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ЕКС 40102810345370000076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ОТДЕЛЕНИЕ-НБ РЕСПУБЛИКИ МОРДОВИИ </w:t>
            </w:r>
            <w:r w:rsidRPr="00967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БАНКА РОССИИ // УФК по Республике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аранск</w:t>
            </w:r>
            <w:proofErr w:type="spellEnd"/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БИК ТОФК 018952501, 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КС 03231643896071510901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Мордовия (Администрация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gramEnd"/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Республики Мордовия)</w:t>
            </w:r>
            <w:proofErr w:type="gramEnd"/>
          </w:p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лс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03093</w:t>
            </w:r>
            <w:r w:rsidRPr="009677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04560</w:t>
            </w:r>
          </w:p>
        </w:tc>
        <w:tc>
          <w:tcPr>
            <w:tcW w:w="644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5" w:type="dxa"/>
            <w:gridSpan w:val="2"/>
          </w:tcPr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</w:t>
            </w:r>
          </w:p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431800, Республика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Атяшевский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. Атяшево,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, д.8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Платежные реквизиты: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ИНН 1303069211, КПП 130301001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ОКТМО 89607000, 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ОКПО 02301059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ЕКС 40102810345370000076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ОТДЕЛЕНИЕ-НБ РЕСПУБЛИКИ МОРДОВИИ </w:t>
            </w:r>
            <w:r w:rsidRPr="00967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БАНКА РОССИИ // УФК по Республике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аранск</w:t>
            </w:r>
            <w:proofErr w:type="spellEnd"/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БИК ТОФК 018952501, 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КС 03100643000000010900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Мордовия (Финансовое управление Администрации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proofErr w:type="gramEnd"/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Республики Мордовия)</w:t>
            </w:r>
            <w:proofErr w:type="gramEnd"/>
          </w:p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/с 04093020970 </w:t>
            </w:r>
          </w:p>
          <w:p w:rsidR="009677C7" w:rsidRPr="009677C7" w:rsidRDefault="009677C7" w:rsidP="009677C7">
            <w:pPr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КБК 90120240014050000150</w:t>
            </w:r>
          </w:p>
        </w:tc>
      </w:tr>
      <w:tr w:rsidR="009677C7" w:rsidRPr="009677C7" w:rsidTr="00C62F71">
        <w:tblPrEx>
          <w:tblLook w:val="04A0" w:firstRow="1" w:lastRow="0" w:firstColumn="1" w:lastColumn="0" w:noHBand="0" w:noVBand="1"/>
        </w:tblPrEx>
        <w:trPr>
          <w:gridAfter w:val="1"/>
          <w:wAfter w:w="443" w:type="dxa"/>
          <w:trHeight w:val="1137"/>
        </w:trPr>
        <w:tc>
          <w:tcPr>
            <w:tcW w:w="4254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 Администрации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Республики Мордовия</w:t>
            </w:r>
          </w:p>
          <w:p w:rsid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________________ А.И. Серов</w:t>
            </w:r>
          </w:p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16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gridSpan w:val="2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</w:t>
            </w:r>
          </w:p>
          <w:p w:rsidR="009677C7" w:rsidRDefault="009677C7" w:rsidP="009677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_______________К.Н. Николаев</w:t>
            </w:r>
          </w:p>
          <w:p w:rsidR="009677C7" w:rsidRPr="009677C7" w:rsidRDefault="009677C7" w:rsidP="009677C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9677C7" w:rsidRPr="009677C7" w:rsidTr="00C62F71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329" w:type="dxa"/>
          <w:wAfter w:w="444" w:type="dxa"/>
          <w:trHeight w:val="40"/>
        </w:trPr>
        <w:tc>
          <w:tcPr>
            <w:tcW w:w="3925" w:type="dxa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  <w:gridSpan w:val="2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3"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Приложение 1</w:t>
      </w:r>
      <w:r w:rsidRPr="009677C7">
        <w:rPr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000" w:history="1">
        <w:r w:rsidRPr="009677C7">
          <w:rPr>
            <w:rFonts w:ascii="Times New Roman" w:hAnsi="Times New Roman" w:cs="Times New Roman"/>
            <w:sz w:val="20"/>
            <w:szCs w:val="20"/>
          </w:rPr>
          <w:t>Соглашению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№_____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___________ </w:t>
      </w:r>
    </w:p>
    <w:bookmarkEnd w:id="12"/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677C7">
        <w:rPr>
          <w:rFonts w:ascii="Times New Roman" w:hAnsi="Times New Roman" w:cs="Times New Roman"/>
          <w:sz w:val="20"/>
          <w:szCs w:val="20"/>
        </w:rPr>
        <w:t>Методика</w:t>
      </w:r>
      <w:r w:rsidRPr="009677C7">
        <w:rPr>
          <w:rFonts w:ascii="Times New Roman" w:hAnsi="Times New Roman" w:cs="Times New Roman"/>
          <w:sz w:val="20"/>
          <w:szCs w:val="20"/>
        </w:rPr>
        <w:br/>
        <w:t xml:space="preserve">расчета объема иных межбюджетных трансфертов, предоставляемых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для осуществления переданных полномочий </w:t>
      </w:r>
      <w:hyperlink r:id="rId15" w:history="1">
        <w:r w:rsidRPr="009677C7">
          <w:rPr>
            <w:rFonts w:ascii="Times New Roman" w:hAnsi="Times New Roman" w:cs="Times New Roman"/>
            <w:sz w:val="20"/>
            <w:szCs w:val="20"/>
          </w:rPr>
          <w:t xml:space="preserve"> по организация транспортного обслуживания населения по муниципальным маршрутам на территории </w:t>
        </w:r>
        <w:proofErr w:type="spellStart"/>
        <w:r w:rsidRPr="009677C7">
          <w:rPr>
            <w:rFonts w:ascii="Times New Roman" w:hAnsi="Times New Roman" w:cs="Times New Roman"/>
            <w:sz w:val="20"/>
            <w:szCs w:val="20"/>
          </w:rPr>
          <w:t>Атяшевского</w:t>
        </w:r>
        <w:proofErr w:type="spellEnd"/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</w:t>
      </w:r>
      <w:proofErr w:type="gramEnd"/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Методика расчета норматива для определения общего объема иных межбюджетных трансфертов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на осуществление переданных полномочия по организации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разработана в соответствии с законодательством Российской Федерации.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Норматив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для определения общего объема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муниципальному району Республики Мордовия, рассчитывается по формуле: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=(</w:t>
      </w:r>
      <w:proofErr w:type="gramEnd"/>
      <w:r w:rsidRPr="009677C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77C7">
        <w:rPr>
          <w:rFonts w:ascii="Times New Roman" w:hAnsi="Times New Roman" w:cs="Times New Roman"/>
          <w:sz w:val="20"/>
          <w:szCs w:val="20"/>
        </w:rPr>
        <w:t>+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677C7">
        <w:rPr>
          <w:rFonts w:ascii="Times New Roman" w:hAnsi="Times New Roman" w:cs="Times New Roman"/>
          <w:sz w:val="20"/>
          <w:szCs w:val="20"/>
        </w:rPr>
        <w:t>), где: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норматив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для определения общего объема иных межбюджетных трансфертов на осуществление переданных полномочий;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фонд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оплаты труда специалиста на обслуживание переданного полномочия, в год;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расходы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на материально-техническое обеспечение, в год.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Размер иных межбюджетных трансфертов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677C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району утверждается решением о бюджете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на очередной финансовый год.</w:t>
      </w:r>
    </w:p>
    <w:p w:rsidR="009677C7" w:rsidRPr="009677C7" w:rsidRDefault="009677C7" w:rsidP="009677C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677C7" w:rsidRDefault="009677C7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Приложение 2</w:t>
      </w:r>
      <w:r w:rsidRPr="009677C7">
        <w:rPr>
          <w:rFonts w:ascii="Times New Roman" w:hAnsi="Times New Roman" w:cs="Times New Roman"/>
          <w:sz w:val="20"/>
          <w:szCs w:val="20"/>
        </w:rPr>
        <w:br/>
        <w:t xml:space="preserve">к </w:t>
      </w:r>
      <w:hyperlink w:anchor="sub_1000" w:history="1">
        <w:r w:rsidRPr="009677C7">
          <w:rPr>
            <w:rFonts w:ascii="Times New Roman" w:hAnsi="Times New Roman" w:cs="Times New Roman"/>
            <w:sz w:val="20"/>
            <w:szCs w:val="20"/>
          </w:rPr>
          <w:t>Соглашению</w:t>
        </w:r>
      </w:hyperlink>
      <w:r w:rsidRPr="009677C7">
        <w:rPr>
          <w:rFonts w:ascii="Times New Roman" w:hAnsi="Times New Roman" w:cs="Times New Roman"/>
          <w:sz w:val="20"/>
          <w:szCs w:val="20"/>
        </w:rPr>
        <w:t xml:space="preserve"> №____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>__ ___________</w:t>
      </w:r>
    </w:p>
    <w:p w:rsidR="00C62F71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C62F71" w:rsidRPr="009677C7" w:rsidRDefault="00C62F71" w:rsidP="009677C7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Заявка №_____ 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__________.</w:t>
      </w:r>
    </w:p>
    <w:p w:rsidR="009677C7" w:rsidRPr="009677C7" w:rsidRDefault="009677C7" w:rsidP="009677C7">
      <w:pPr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adjustRightInd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о перечислении в 202__ году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из бюджета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 Республики Мордовия</w:t>
      </w:r>
    </w:p>
    <w:tbl>
      <w:tblPr>
        <w:tblpPr w:leftFromText="180" w:rightFromText="180" w:bottomFromText="160" w:vertAnchor="text" w:horzAnchor="margin" w:tblpXSpec="center" w:tblpY="9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111"/>
        <w:gridCol w:w="3344"/>
        <w:gridCol w:w="1764"/>
      </w:tblGrid>
      <w:tr w:rsidR="009677C7" w:rsidRPr="009677C7" w:rsidTr="009677C7">
        <w:tc>
          <w:tcPr>
            <w:tcW w:w="771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111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3344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Целевое направление расходов (наименование мероприятия 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.д</w:t>
            </w:r>
            <w:proofErr w:type="spellEnd"/>
            <w:proofErr w:type="gramEnd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64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 расходов (руб.)</w:t>
            </w:r>
          </w:p>
        </w:tc>
      </w:tr>
      <w:tr w:rsidR="009677C7" w:rsidRPr="009677C7" w:rsidTr="009677C7">
        <w:trPr>
          <w:trHeight w:val="207"/>
        </w:trPr>
        <w:tc>
          <w:tcPr>
            <w:tcW w:w="771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11" w:type="dxa"/>
            <w:hideMark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осуществление переданных полномочий по организации транспортного обслуживания населения по муниципальным маршрутам на территории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  <w:tc>
          <w:tcPr>
            <w:tcW w:w="3344" w:type="dxa"/>
            <w:hideMark/>
          </w:tcPr>
          <w:p w:rsidR="009677C7" w:rsidRPr="009677C7" w:rsidRDefault="009677C7" w:rsidP="009677C7">
            <w:pPr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- фонд оплаты труда специалиста на обслуживание переданного полномочия;</w:t>
            </w:r>
          </w:p>
          <w:p w:rsidR="009677C7" w:rsidRPr="009677C7" w:rsidRDefault="009677C7" w:rsidP="009677C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</w:rPr>
              <w:t>- расходы на материально-техническое обеспечение.</w:t>
            </w:r>
          </w:p>
        </w:tc>
        <w:tc>
          <w:tcPr>
            <w:tcW w:w="1764" w:type="dxa"/>
          </w:tcPr>
          <w:p w:rsidR="009677C7" w:rsidRPr="009677C7" w:rsidRDefault="009677C7" w:rsidP="009677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7C7" w:rsidRPr="009677C7" w:rsidTr="009677C7">
        <w:tc>
          <w:tcPr>
            <w:tcW w:w="771" w:type="dxa"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 расходов </w:t>
            </w:r>
          </w:p>
        </w:tc>
        <w:tc>
          <w:tcPr>
            <w:tcW w:w="3344" w:type="dxa"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9677C7" w:rsidRPr="009677C7" w:rsidRDefault="009677C7" w:rsidP="009677C7">
            <w:pPr>
              <w:tabs>
                <w:tab w:val="left" w:pos="1275"/>
              </w:tabs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77C7" w:rsidRPr="009677C7" w:rsidTr="009677C7">
        <w:trPr>
          <w:trHeight w:val="271"/>
        </w:trPr>
        <w:tc>
          <w:tcPr>
            <w:tcW w:w="771" w:type="dxa"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hideMark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потребность в иных межбюджетных трансфертах</w:t>
            </w:r>
          </w:p>
        </w:tc>
        <w:tc>
          <w:tcPr>
            <w:tcW w:w="3344" w:type="dxa"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:rsidR="009677C7" w:rsidRPr="009677C7" w:rsidRDefault="009677C7" w:rsidP="009677C7">
            <w:pPr>
              <w:adjustRightInd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677C7" w:rsidRPr="009677C7" w:rsidRDefault="009677C7" w:rsidP="009677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p w:rsidR="009677C7" w:rsidRPr="009677C7" w:rsidRDefault="009677C7" w:rsidP="009677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677C7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9677C7">
        <w:rPr>
          <w:rFonts w:ascii="Times New Roman" w:hAnsi="Times New Roman" w:cs="Times New Roman"/>
          <w:color w:val="000000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677C7" w:rsidRPr="009677C7" w:rsidRDefault="009677C7" w:rsidP="009677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677C7">
        <w:rPr>
          <w:rFonts w:ascii="Times New Roman" w:hAnsi="Times New Roman" w:cs="Times New Roman"/>
          <w:color w:val="000000"/>
          <w:sz w:val="20"/>
          <w:szCs w:val="20"/>
        </w:rPr>
        <w:t xml:space="preserve">муниципального района </w:t>
      </w:r>
    </w:p>
    <w:p w:rsidR="009677C7" w:rsidRPr="009677C7" w:rsidRDefault="009677C7" w:rsidP="009677C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677C7">
        <w:rPr>
          <w:rFonts w:ascii="Times New Roman" w:hAnsi="Times New Roman" w:cs="Times New Roman"/>
          <w:color w:val="000000"/>
          <w:sz w:val="20"/>
          <w:szCs w:val="20"/>
        </w:rPr>
        <w:t>Республики Мордовия                                                                                    К.Н. Николаев</w:t>
      </w: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C62F71" w:rsidRDefault="00C62F71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</w:p>
    <w:p w:rsidR="009677C7" w:rsidRPr="009677C7" w:rsidRDefault="009677C7" w:rsidP="009677C7">
      <w:pPr>
        <w:pStyle w:val="ConsPlusTitle"/>
        <w:jc w:val="center"/>
        <w:rPr>
          <w:rFonts w:ascii="Times New Roman" w:hAnsi="Times New Roman" w:cs="Times New Roman"/>
          <w:bCs/>
          <w:sz w:val="20"/>
        </w:rPr>
      </w:pPr>
      <w:r w:rsidRPr="009677C7">
        <w:rPr>
          <w:rFonts w:ascii="Times New Roman" w:hAnsi="Times New Roman" w:cs="Times New Roman"/>
          <w:bCs/>
          <w:sz w:val="20"/>
        </w:rPr>
        <w:t>СОГЛАШЕНИЕ</w:t>
      </w:r>
    </w:p>
    <w:p w:rsidR="009677C7" w:rsidRPr="009677C7" w:rsidRDefault="009677C7" w:rsidP="009677C7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</w:rPr>
      </w:pPr>
      <w:r w:rsidRPr="009677C7">
        <w:rPr>
          <w:rFonts w:ascii="Times New Roman" w:hAnsi="Times New Roman" w:cs="Times New Roman"/>
          <w:b w:val="0"/>
          <w:bCs/>
          <w:sz w:val="20"/>
        </w:rPr>
        <w:t xml:space="preserve">между органами местного самоуправления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муниципального района Республики Мордовия и органами местного самоуправления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муниципального района Республики Мордовия о предоставлении иных межбюджетных трансфертов </w:t>
      </w:r>
      <w:r w:rsidRPr="009677C7">
        <w:rPr>
          <w:rFonts w:ascii="Times New Roman" w:hAnsi="Times New Roman" w:cs="Times New Roman"/>
          <w:b w:val="0"/>
          <w:color w:val="000000"/>
          <w:sz w:val="20"/>
        </w:rPr>
        <w:t>на осуществление переданных полномочий по решению вопросов местного значения</w:t>
      </w:r>
    </w:p>
    <w:p w:rsidR="009677C7" w:rsidRPr="009677C7" w:rsidRDefault="009677C7" w:rsidP="009677C7">
      <w:pPr>
        <w:pStyle w:val="ConsPlusTitle"/>
        <w:jc w:val="both"/>
        <w:rPr>
          <w:rFonts w:ascii="Times New Roman" w:hAnsi="Times New Roman" w:cs="Times New Roman"/>
          <w:b w:val="0"/>
          <w:bCs/>
          <w:sz w:val="20"/>
        </w:rPr>
      </w:pPr>
    </w:p>
    <w:p w:rsidR="009677C7" w:rsidRPr="009677C7" w:rsidRDefault="009677C7" w:rsidP="009677C7">
      <w:pPr>
        <w:pStyle w:val="ConsPlusNonformat"/>
        <w:jc w:val="both"/>
        <w:rPr>
          <w:rFonts w:ascii="Times New Roman" w:hAnsi="Times New Roman" w:cs="Times New Roman"/>
        </w:rPr>
      </w:pPr>
      <w:r w:rsidRPr="009677C7">
        <w:rPr>
          <w:rFonts w:ascii="Times New Roman" w:hAnsi="Times New Roman" w:cs="Times New Roman"/>
        </w:rPr>
        <w:t xml:space="preserve">               </w:t>
      </w:r>
      <w:proofErr w:type="spellStart"/>
      <w:r w:rsidRPr="009677C7">
        <w:rPr>
          <w:rFonts w:ascii="Times New Roman" w:hAnsi="Times New Roman" w:cs="Times New Roman"/>
        </w:rPr>
        <w:t>р.п</w:t>
      </w:r>
      <w:proofErr w:type="gramStart"/>
      <w:r w:rsidRPr="009677C7">
        <w:rPr>
          <w:rFonts w:ascii="Times New Roman" w:hAnsi="Times New Roman" w:cs="Times New Roman"/>
        </w:rPr>
        <w:t>.А</w:t>
      </w:r>
      <w:proofErr w:type="gramEnd"/>
      <w:r w:rsidRPr="009677C7">
        <w:rPr>
          <w:rFonts w:ascii="Times New Roman" w:hAnsi="Times New Roman" w:cs="Times New Roman"/>
        </w:rPr>
        <w:t>тяшево</w:t>
      </w:r>
      <w:proofErr w:type="spellEnd"/>
      <w:r w:rsidRPr="009677C7">
        <w:rPr>
          <w:rFonts w:ascii="Times New Roman" w:hAnsi="Times New Roman" w:cs="Times New Roman"/>
        </w:rPr>
        <w:t xml:space="preserve">                                                                   «___» ____________20____г.</w:t>
      </w:r>
    </w:p>
    <w:p w:rsidR="009677C7" w:rsidRPr="009677C7" w:rsidRDefault="009677C7" w:rsidP="009677C7">
      <w:pPr>
        <w:pStyle w:val="ConsPlusNonformat"/>
        <w:jc w:val="both"/>
        <w:rPr>
          <w:rFonts w:ascii="Times New Roman" w:hAnsi="Times New Roman" w:cs="Times New Roman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(далее - Администрация поселения) в лице Главы Администрации 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Серова Александра Ивановича, действующей на основании Устава, утвержденного Решением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от 17 ноября 2020 года № 24, с одной стороны, и Администрация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 Мордовия  (далее - Получатель) в лице Главы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муниципального района Республики Мордовия Николаева Константина Николаевича, действующего на основании Устава, утвержденного Решением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от 30.06.2005г. №84, с другой стороны, вместе именуемые «Стороны», на основании решения Совета 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от ________________________ года № _______«О бюджете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на 2024 год и плановый период 2025 и 2026 годов», решения Совета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депутатов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от _______________________ года № _______ «О передаче осуществления части полномочий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поселения,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муниципальному району 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поселения», Постановления Администрации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от 15 марта 2022 года №46 «Об утверждении Порядка предоставления иных межбюджетных трансфертов на осуществление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переданных полномочий по решению вопросов местного значения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из бюджета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Мордовия» заключили настоящее Соглашение о нижеследующем. 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1. ПРЕДМЕТ СОГЛАШЕНИЯ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ab/>
        <w:t xml:space="preserve">1.1.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Предметом настоящего Соглашения является предоставление из бюджета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 поселения в 2024 году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иного межбюджетного трансферта на осуществление переданных полномочий по решению вопроса местного значения, предусмотренного пунктом 7 части 1 статьи 14 Федерального закона от 6 октября 2003 года № 131-ФЗ «Об общих принципах организации местного самоуправления в Российской Федерации» - по организации транспортного обслуживания населения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по муниципальным  маршрутам на территории 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(далее – Иной межбюджетный трансферт) по кодам классификации расходов бюджетов Российской Федерации: код главного распорядителя средств бюджета 924, </w:t>
      </w:r>
      <w:bookmarkStart w:id="13" w:name="_Hlk149213137"/>
      <w:r w:rsidRPr="009677C7">
        <w:rPr>
          <w:rFonts w:ascii="Times New Roman" w:hAnsi="Times New Roman" w:cs="Times New Roman"/>
          <w:sz w:val="20"/>
          <w:szCs w:val="20"/>
        </w:rPr>
        <w:t xml:space="preserve">раздел 04, подраздел 08, целевая статья 8910044503, вид расходов 540. </w:t>
      </w:r>
    </w:p>
    <w:bookmarkEnd w:id="13"/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ab/>
        <w:t>1.2. Целью предоставления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ного межбюджетного трансферта является организация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ab/>
        <w:t>1.3. Предоставляемый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>ной межбюджетный трансферт имеет целевое назначение в соответствии с условиями настоящего Соглашения. Использование иного межбюджетного трансферта на другие цели не допускается.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2. ФИНАНСОВОЕ ОБЕСПЕЧЕНИЕ РАСХОДНЫХ ОБЯЗАТЕЛЬСТВ</w:t>
      </w:r>
    </w:p>
    <w:p w:rsidR="009677C7" w:rsidRPr="009677C7" w:rsidRDefault="009677C7" w:rsidP="009677C7">
      <w:pPr>
        <w:rPr>
          <w:rFonts w:ascii="Times New Roman" w:hAnsi="Times New Roman" w:cs="Times New Roman"/>
          <w:spacing w:val="3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        2.1. Размер Иного межбюджетного трансферта, предоставляемого из бюджета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городского поселения, бюджету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муниципального района Республики Мордовия в соответствии с настоящим Соглашением, составляет в 2024 году__________________________________.                                                                                                                                                                                             </w:t>
      </w:r>
    </w:p>
    <w:p w:rsidR="009677C7" w:rsidRPr="009677C7" w:rsidRDefault="009677C7" w:rsidP="009677C7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3. ПОРЯДОК ПЕРЕЧИСЛЕНИЯ ИНОГО МЕЖБЮДЖЕТНОГО ТРАНСФЕРТА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3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3.1. </w:t>
      </w:r>
      <w:proofErr w:type="gramStart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Иной межбюджетный трансферт предоставляется в пределах бюджетных ассигнований, предусмотренных в Решении о бюджете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городского поселения 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муниципального района Республики Мордовия на 2024 год и на плановый период 2025 и 2026 годов, </w:t>
      </w:r>
      <w:r w:rsidRPr="009677C7">
        <w:rPr>
          <w:rFonts w:ascii="Times New Roman" w:hAnsi="Times New Roman" w:cs="Times New Roman"/>
          <w:sz w:val="20"/>
          <w:szCs w:val="20"/>
        </w:rPr>
        <w:t>на основании заявки Администрации района, Согласно Приложения 1 к Соглашению, о перечислении иных межбюджетных трансфертов в сумме, указанной в данной заявке, но не более суммы, указанной в разделе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2 настоящего Соглашения.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3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>3.2. Перечисление</w:t>
      </w:r>
      <w:proofErr w:type="gramStart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ного межбюджетного трансферта из бюджета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городского поселения бюджету </w:t>
      </w:r>
      <w:proofErr w:type="spellStart"/>
      <w:r w:rsidRPr="009677C7">
        <w:rPr>
          <w:rFonts w:ascii="Times New Roman" w:hAnsi="Times New Roman" w:cs="Times New Roman"/>
          <w:spacing w:val="3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pacing w:val="3"/>
          <w:sz w:val="20"/>
          <w:szCs w:val="20"/>
        </w:rPr>
        <w:t xml:space="preserve"> муниципального района Республики Мордовия осуществляется на расчетный счет, открытый в управлении Федерального казначейства по Республике Мордовия, Казначейский счет № </w:t>
      </w:r>
      <w:r w:rsidRPr="009677C7">
        <w:rPr>
          <w:rFonts w:ascii="Times New Roman" w:hAnsi="Times New Roman" w:cs="Times New Roman"/>
          <w:sz w:val="20"/>
          <w:szCs w:val="20"/>
        </w:rPr>
        <w:t>03100643000000010900</w:t>
      </w:r>
      <w:r w:rsidRPr="009677C7">
        <w:rPr>
          <w:rFonts w:ascii="Times New Roman" w:hAnsi="Times New Roman" w:cs="Times New Roman"/>
          <w:spacing w:val="3"/>
          <w:sz w:val="20"/>
          <w:szCs w:val="20"/>
        </w:rPr>
        <w:t>.</w:t>
      </w:r>
    </w:p>
    <w:p w:rsidR="009677C7" w:rsidRPr="009677C7" w:rsidRDefault="009677C7" w:rsidP="009677C7">
      <w:pPr>
        <w:pStyle w:val="ConsPlusNormal"/>
        <w:jc w:val="center"/>
        <w:outlineLvl w:val="2"/>
        <w:rPr>
          <w:rFonts w:ascii="Times New Roman" w:hAnsi="Times New Roman" w:cs="Times New Roman"/>
          <w:spacing w:val="3"/>
          <w:sz w:val="20"/>
        </w:rPr>
      </w:pPr>
      <w:r w:rsidRPr="009677C7">
        <w:rPr>
          <w:rFonts w:ascii="Times New Roman" w:hAnsi="Times New Roman" w:cs="Times New Roman"/>
          <w:sz w:val="20"/>
        </w:rPr>
        <w:t>4. ВЗАИМОДЕЙСТВИЕ СТОРОН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10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>4.1. Главный распорядитель обязуется:</w:t>
      </w:r>
    </w:p>
    <w:p w:rsidR="009677C7" w:rsidRPr="009677C7" w:rsidRDefault="009677C7" w:rsidP="009677C7">
      <w:pPr>
        <w:tabs>
          <w:tab w:val="left" w:pos="0"/>
        </w:tabs>
        <w:ind w:firstLine="540"/>
        <w:rPr>
          <w:rFonts w:ascii="Times New Roman" w:hAnsi="Times New Roman" w:cs="Times New Roman"/>
          <w:spacing w:val="10"/>
          <w:sz w:val="20"/>
          <w:szCs w:val="20"/>
        </w:rPr>
      </w:pPr>
      <w:r w:rsidRPr="009677C7">
        <w:rPr>
          <w:rFonts w:ascii="Times New Roman" w:hAnsi="Times New Roman" w:cs="Times New Roman"/>
          <w:spacing w:val="10"/>
          <w:sz w:val="20"/>
          <w:szCs w:val="20"/>
        </w:rPr>
        <w:t xml:space="preserve">4.1.1. Давать Администрации района разъяснения по вопросам, связанным с реализацией условий </w:t>
      </w:r>
      <w:r w:rsidRPr="009677C7">
        <w:rPr>
          <w:rFonts w:ascii="Times New Roman" w:hAnsi="Times New Roman" w:cs="Times New Roman"/>
          <w:spacing w:val="10"/>
          <w:sz w:val="20"/>
          <w:szCs w:val="20"/>
        </w:rPr>
        <w:lastRenderedPageBreak/>
        <w:t>настоящего Соглашения.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3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>4.2. Главный распорядитель вправе: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3"/>
          <w:sz w:val="20"/>
          <w:szCs w:val="20"/>
        </w:rPr>
      </w:pPr>
      <w:r w:rsidRPr="009677C7">
        <w:rPr>
          <w:rFonts w:ascii="Times New Roman" w:hAnsi="Times New Roman" w:cs="Times New Roman"/>
          <w:spacing w:val="3"/>
          <w:sz w:val="20"/>
          <w:szCs w:val="20"/>
        </w:rPr>
        <w:t>4.2.1. Проводить проверки соблюдения Администрацией района принятых на себя обязательств в рамках настоящего Соглашения.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4.2.2. Осуществлять контроль за целевым использованием Администрацией района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>ных межбюджетных трансфертов, полученных в рамках настоящего Соглашения.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-1"/>
          <w:sz w:val="20"/>
          <w:szCs w:val="20"/>
        </w:rPr>
      </w:pPr>
      <w:r w:rsidRPr="009677C7">
        <w:rPr>
          <w:rFonts w:ascii="Times New Roman" w:hAnsi="Times New Roman" w:cs="Times New Roman"/>
          <w:spacing w:val="-1"/>
          <w:sz w:val="20"/>
          <w:szCs w:val="20"/>
        </w:rPr>
        <w:t>4.2.3. Осуществлять проверки (с привлечением соответствующих органов) целевого использования Администрацией района</w:t>
      </w:r>
      <w:proofErr w:type="gramStart"/>
      <w:r w:rsidRPr="009677C7">
        <w:rPr>
          <w:rFonts w:ascii="Times New Roman" w:hAnsi="Times New Roman" w:cs="Times New Roman"/>
          <w:spacing w:val="-1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pacing w:val="-1"/>
          <w:sz w:val="20"/>
          <w:szCs w:val="20"/>
        </w:rPr>
        <w:t>ных межбюджетных трансфертов, полученных в рамках настоящего Соглашения, а также соответствия представленных отчетов фактическому состоянию.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6"/>
          <w:sz w:val="20"/>
          <w:szCs w:val="20"/>
        </w:rPr>
      </w:pPr>
      <w:r w:rsidRPr="009677C7">
        <w:rPr>
          <w:rFonts w:ascii="Times New Roman" w:hAnsi="Times New Roman" w:cs="Times New Roman"/>
          <w:spacing w:val="-6"/>
          <w:sz w:val="20"/>
          <w:szCs w:val="20"/>
        </w:rPr>
        <w:t>4.3.</w:t>
      </w:r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r w:rsidRPr="009677C7">
        <w:rPr>
          <w:rFonts w:ascii="Times New Roman" w:hAnsi="Times New Roman" w:cs="Times New Roman"/>
          <w:bCs/>
          <w:spacing w:val="6"/>
          <w:sz w:val="20"/>
          <w:szCs w:val="20"/>
        </w:rPr>
        <w:t>Администрация района</w:t>
      </w:r>
      <w:r w:rsidRPr="009677C7">
        <w:rPr>
          <w:rFonts w:ascii="Times New Roman" w:hAnsi="Times New Roman" w:cs="Times New Roman"/>
          <w:spacing w:val="6"/>
          <w:sz w:val="20"/>
          <w:szCs w:val="20"/>
        </w:rPr>
        <w:t xml:space="preserve"> обязуется: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6"/>
          <w:sz w:val="20"/>
          <w:szCs w:val="20"/>
        </w:rPr>
      </w:pPr>
      <w:r w:rsidRPr="009677C7">
        <w:rPr>
          <w:rFonts w:ascii="Times New Roman" w:hAnsi="Times New Roman" w:cs="Times New Roman"/>
          <w:spacing w:val="6"/>
          <w:sz w:val="20"/>
          <w:szCs w:val="20"/>
        </w:rPr>
        <w:t>4.3.1. Производить расходование</w:t>
      </w:r>
      <w:proofErr w:type="gramStart"/>
      <w:r w:rsidRPr="009677C7">
        <w:rPr>
          <w:rFonts w:ascii="Times New Roman" w:hAnsi="Times New Roman" w:cs="Times New Roman"/>
          <w:spacing w:val="6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pacing w:val="6"/>
          <w:sz w:val="20"/>
          <w:szCs w:val="20"/>
        </w:rPr>
        <w:t>ных межбюджетных трансфертов в соответствии с действующим законодательством.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4.3.2. Обеспечить целевое расходование средств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>ных межбюджетных трансфертов.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4.3.3.</w:t>
      </w:r>
      <w:r w:rsidRPr="009677C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677C7">
        <w:rPr>
          <w:rFonts w:ascii="Times New Roman" w:hAnsi="Times New Roman" w:cs="Times New Roman"/>
          <w:sz w:val="20"/>
          <w:szCs w:val="20"/>
        </w:rPr>
        <w:t>Предоставлять по запросу Главного распорядителя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оказывать содействие Главному распорядителю при проведении последним таких проверок (контрольных мероприятий).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4.3.4. Обеспечивать достижение значений результатов использования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>ных межбюджетных трансфертов, установленных в соответствии с приложением 2 к настоящему Соглашению, являющимся неотъемлемой частью настоящего Соглашения.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pacing w:val="1"/>
          <w:sz w:val="20"/>
          <w:szCs w:val="20"/>
        </w:rPr>
      </w:pPr>
      <w:r w:rsidRPr="009677C7">
        <w:rPr>
          <w:rFonts w:ascii="Times New Roman" w:hAnsi="Times New Roman" w:cs="Times New Roman"/>
          <w:spacing w:val="1"/>
          <w:sz w:val="20"/>
          <w:szCs w:val="20"/>
        </w:rPr>
        <w:t xml:space="preserve">4.3.5. Представлять Главному распорядителю, </w:t>
      </w:r>
      <w:r w:rsidRPr="009677C7">
        <w:rPr>
          <w:rFonts w:ascii="Times New Roman" w:hAnsi="Times New Roman" w:cs="Times New Roman"/>
          <w:sz w:val="20"/>
          <w:szCs w:val="20"/>
        </w:rPr>
        <w:t>ежеквартально, не позднее 15 числа месяца, следующего за отчетным кварталом, и ежегодно, не позднее 25 января года, следующего за отчетным годом, представляет</w:t>
      </w:r>
      <w:r w:rsidRPr="009677C7">
        <w:rPr>
          <w:rFonts w:ascii="Times New Roman" w:hAnsi="Times New Roman" w:cs="Times New Roman"/>
          <w:spacing w:val="1"/>
          <w:sz w:val="20"/>
          <w:szCs w:val="20"/>
        </w:rPr>
        <w:t xml:space="preserve"> отчет об использовании</w:t>
      </w:r>
      <w:proofErr w:type="gramStart"/>
      <w:r w:rsidRPr="009677C7">
        <w:rPr>
          <w:rFonts w:ascii="Times New Roman" w:hAnsi="Times New Roman" w:cs="Times New Roman"/>
          <w:spacing w:val="1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pacing w:val="1"/>
          <w:sz w:val="20"/>
          <w:szCs w:val="20"/>
        </w:rPr>
        <w:t xml:space="preserve">ных межбюджетных трансфертов. </w:t>
      </w: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4.3.6. Возвратить не использованный на 1 января финансового года остаток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ных межбюджетных трансфертов в бюджет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в соответствии с требованиями действующего законодательства.</w:t>
      </w:r>
    </w:p>
    <w:p w:rsidR="009677C7" w:rsidRPr="009677C7" w:rsidRDefault="009677C7" w:rsidP="009677C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5. ОТВЕТСТВЕННОСТЬ СТОРОН</w:t>
      </w:r>
    </w:p>
    <w:p w:rsidR="009677C7" w:rsidRPr="009677C7" w:rsidRDefault="009677C7" w:rsidP="009677C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5.1.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Федерации.</w:t>
      </w:r>
    </w:p>
    <w:p w:rsidR="009677C7" w:rsidRPr="009677C7" w:rsidRDefault="009677C7" w:rsidP="009677C7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6. ПРОЧИЕ УСЛОВИЯ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6.1. Споры между Сторонами решаются путем переговоров, а при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не достижении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согласия – в судебном порядке.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6.2.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9677C7" w:rsidRPr="009677C7" w:rsidRDefault="009677C7" w:rsidP="009677C7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6.3.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9677C7" w:rsidRPr="009677C7" w:rsidRDefault="009677C7" w:rsidP="009677C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pacing w:val="3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6.4. Настоящее соглашение вступает в силу с момента его подписания сторонами и распространяет свое действие на </w:t>
      </w:r>
      <w:proofErr w:type="gramStart"/>
      <w:r w:rsidRPr="009677C7">
        <w:rPr>
          <w:rFonts w:ascii="Times New Roman" w:hAnsi="Times New Roman" w:cs="Times New Roman"/>
          <w:sz w:val="20"/>
        </w:rPr>
        <w:t>правоотношения, возникшие с 1 января 2024 года  и действует</w:t>
      </w:r>
      <w:proofErr w:type="gramEnd"/>
      <w:r w:rsidRPr="009677C7">
        <w:rPr>
          <w:rFonts w:ascii="Times New Roman" w:hAnsi="Times New Roman" w:cs="Times New Roman"/>
          <w:sz w:val="20"/>
        </w:rPr>
        <w:t xml:space="preserve"> до 31 декабря 2024 г.</w:t>
      </w:r>
    </w:p>
    <w:p w:rsidR="009677C7" w:rsidRPr="009677C7" w:rsidRDefault="009677C7" w:rsidP="009677C7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7. ПЛАТЕЖНЫЕ РЕКВИЗИТЫ СТОРОН</w:t>
      </w:r>
    </w:p>
    <w:tbl>
      <w:tblPr>
        <w:tblW w:w="109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0"/>
        <w:gridCol w:w="425"/>
        <w:gridCol w:w="5105"/>
      </w:tblGrid>
      <w:tr w:rsidR="009677C7" w:rsidRPr="009677C7" w:rsidTr="009677C7">
        <w:tc>
          <w:tcPr>
            <w:tcW w:w="5390" w:type="dxa"/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105" w:type="dxa"/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Администрация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Республики Мордовия</w:t>
            </w:r>
          </w:p>
        </w:tc>
      </w:tr>
      <w:tr w:rsidR="009677C7" w:rsidRPr="009677C7" w:rsidTr="009677C7">
        <w:trPr>
          <w:trHeight w:val="1411"/>
        </w:trPr>
        <w:tc>
          <w:tcPr>
            <w:tcW w:w="5390" w:type="dxa"/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Место нахождения: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431800, Республика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Атяшевский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район,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р.п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 Атяшево, ул. Строителей, д.6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Платежные реквизиты: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ИНН 1303000516, КПП130301001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ОКТМО 89607151,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ОКПО 46790467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ЕКС 40102810345370000076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ОТДЕЛЕНИЕ-НБ РЕСПУБЛИКИ МОРДОВИИ БАНКА РОССИИ // УФК по Республике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.С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аранск</w:t>
            </w:r>
            <w:proofErr w:type="spellEnd"/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БИК ТОФК 018952501,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КС 03231643896071510901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УФК по Республике Мордовия (Администрация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Республики Мордовия)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л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/с  03093</w:t>
            </w:r>
            <w:r w:rsidRPr="009677C7">
              <w:rPr>
                <w:rFonts w:ascii="Times New Roman" w:hAnsi="Times New Roman" w:cs="Times New Roman"/>
                <w:sz w:val="20"/>
                <w:lang w:val="en-US" w:eastAsia="en-US"/>
              </w:rPr>
              <w:t>D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04560</w:t>
            </w:r>
          </w:p>
        </w:tc>
        <w:tc>
          <w:tcPr>
            <w:tcW w:w="425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5105" w:type="dxa"/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Место нахождения: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431800, Республика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Атяшевский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район,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р.п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. Атяшево,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ул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.Ц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ентральная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, д.8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Платежные реквизиты: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ИНН 1303069211, КПП 130301001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ОКТМО 89607000,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ОКПО 02301059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ЕКС 40102810345370000076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ОТДЕЛЕНИЕ-НБ РЕСПУБЛИКИ МОРДОВИИ БАНКА РОССИИ // УФК по Республике Мордовия,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.С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аранск</w:t>
            </w:r>
            <w:proofErr w:type="spellEnd"/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БИК ТОФК 018952501,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КС 03100643000000010900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УФК по Республике Мордовия (Финансовое управление Администрации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</w:t>
            </w:r>
            <w:proofErr w:type="gramEnd"/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Республики Мордовия)</w:t>
            </w:r>
            <w:proofErr w:type="gramEnd"/>
          </w:p>
          <w:p w:rsidR="009677C7" w:rsidRPr="009677C7" w:rsidRDefault="009677C7" w:rsidP="009677C7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л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/с 04093020970 </w:t>
            </w:r>
          </w:p>
        </w:tc>
      </w:tr>
    </w:tbl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8. ПОДПИСИ СТОРОН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5846"/>
        <w:gridCol w:w="5069"/>
      </w:tblGrid>
      <w:tr w:rsidR="009677C7" w:rsidRPr="009677C7" w:rsidTr="009677C7">
        <w:tc>
          <w:tcPr>
            <w:tcW w:w="5846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Глава Администрации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Республики Мордовия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__________________А.И. Серов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МП</w:t>
            </w:r>
          </w:p>
        </w:tc>
        <w:tc>
          <w:tcPr>
            <w:tcW w:w="5069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Глава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муниципального района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Республики Мордовия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__________________К.Н. Николаев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МП</w:t>
            </w:r>
          </w:p>
        </w:tc>
      </w:tr>
    </w:tbl>
    <w:p w:rsidR="009677C7" w:rsidRPr="009677C7" w:rsidRDefault="009677C7" w:rsidP="009677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Приложение 1</w:t>
      </w:r>
    </w:p>
    <w:p w:rsidR="009677C7" w:rsidRPr="009677C7" w:rsidRDefault="009677C7" w:rsidP="009677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 к Соглашению № ______от __________2023 г.</w:t>
      </w:r>
    </w:p>
    <w:p w:rsidR="009677C7" w:rsidRPr="009677C7" w:rsidRDefault="009677C7" w:rsidP="009677C7">
      <w:pPr>
        <w:pStyle w:val="ConsPlusNormal"/>
        <w:rPr>
          <w:rFonts w:ascii="Times New Roman" w:hAnsi="Times New Roman" w:cs="Times New Roman"/>
          <w:sz w:val="20"/>
        </w:rPr>
      </w:pPr>
    </w:p>
    <w:p w:rsidR="009677C7" w:rsidRPr="009677C7" w:rsidRDefault="009677C7" w:rsidP="009677C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Заявка</w:t>
      </w:r>
    </w:p>
    <w:p w:rsidR="009677C7" w:rsidRPr="009677C7" w:rsidRDefault="009677C7" w:rsidP="009677C7">
      <w:pPr>
        <w:pStyle w:val="ConsPlusNormal"/>
        <w:rPr>
          <w:rFonts w:ascii="Times New Roman" w:hAnsi="Times New Roman" w:cs="Times New Roman"/>
          <w:sz w:val="20"/>
        </w:rPr>
      </w:pPr>
    </w:p>
    <w:p w:rsidR="009677C7" w:rsidRPr="009677C7" w:rsidRDefault="009677C7" w:rsidP="009677C7">
      <w:pPr>
        <w:pStyle w:val="ConsPlusNormal"/>
        <w:ind w:firstLine="709"/>
        <w:jc w:val="center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о перечислении в 202___ году бюджету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муниципального района Республики Мордовия из бюджета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муниципального района Республики Мордовия иных межбюджетных трансфертов по организации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pStyle w:val="ConsPlusNormal"/>
        <w:ind w:firstLine="709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bottomFromText="160" w:vertAnchor="text" w:horzAnchor="margin" w:tblpXSpec="center" w:tblpY="97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977"/>
        <w:gridCol w:w="3687"/>
        <w:gridCol w:w="1975"/>
      </w:tblGrid>
      <w:tr w:rsidR="009677C7" w:rsidRPr="009677C7" w:rsidTr="009677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N 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Наименование расходов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Целевое направление расходов (наименование мероприятия и т.д.)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Сумма расходов (руб.)</w:t>
            </w:r>
          </w:p>
        </w:tc>
      </w:tr>
      <w:tr w:rsidR="009677C7" w:rsidRPr="009677C7" w:rsidTr="009677C7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по организации транспортного обслуживания населения по муниципальным маршрутам на территории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муниципального района Республики Мордовия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- фонд оплаты труда специалиста на обслуживание переданного полномочия;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- расходы на материально-техническое обеспечение.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677C7" w:rsidRPr="009677C7" w:rsidTr="009677C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Итого расходов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tabs>
                <w:tab w:val="left" w:pos="1275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677C7" w:rsidRPr="009677C7" w:rsidTr="009677C7">
        <w:trPr>
          <w:trHeight w:val="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Всего потребность в иных межбюджетных трансфертах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9677C7" w:rsidRPr="009677C7" w:rsidRDefault="009677C7" w:rsidP="009677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77C7" w:rsidRPr="009677C7" w:rsidRDefault="009677C7" w:rsidP="009677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77C7" w:rsidRPr="009677C7" w:rsidRDefault="009677C7" w:rsidP="009677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77C7" w:rsidRPr="009677C7" w:rsidRDefault="009677C7" w:rsidP="009677C7">
      <w:pPr>
        <w:pStyle w:val="ConsPlusNormal"/>
        <w:ind w:hanging="142"/>
        <w:jc w:val="both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Глава </w:t>
      </w:r>
      <w:proofErr w:type="spellStart"/>
      <w:r w:rsidRPr="009677C7">
        <w:rPr>
          <w:rFonts w:ascii="Times New Roman" w:hAnsi="Times New Roman" w:cs="Times New Roman"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</w:rPr>
        <w:t xml:space="preserve"> </w:t>
      </w:r>
    </w:p>
    <w:p w:rsidR="009677C7" w:rsidRPr="009677C7" w:rsidRDefault="009677C7" w:rsidP="009677C7">
      <w:pPr>
        <w:pStyle w:val="ConsPlusNormal"/>
        <w:ind w:hanging="142"/>
        <w:jc w:val="both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муниципального района</w:t>
      </w:r>
    </w:p>
    <w:p w:rsidR="009677C7" w:rsidRPr="009677C7" w:rsidRDefault="009677C7" w:rsidP="009677C7">
      <w:pPr>
        <w:pStyle w:val="ConsPlusNormal"/>
        <w:ind w:hanging="142"/>
        <w:jc w:val="both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Республики Мордовия                                            </w:t>
      </w:r>
      <w:r w:rsidRPr="009677C7">
        <w:rPr>
          <w:rFonts w:ascii="Times New Roman" w:hAnsi="Times New Roman" w:cs="Times New Roman"/>
          <w:sz w:val="20"/>
        </w:rPr>
        <w:tab/>
        <w:t xml:space="preserve">                             К.Н. Николаев      </w:t>
      </w:r>
    </w:p>
    <w:p w:rsidR="009677C7" w:rsidRPr="009677C7" w:rsidRDefault="009677C7" w:rsidP="009677C7">
      <w:pPr>
        <w:pStyle w:val="ConsPlusNormal"/>
        <w:ind w:hanging="142"/>
        <w:jc w:val="both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 xml:space="preserve">  М.</w:t>
      </w:r>
      <w:proofErr w:type="gramStart"/>
      <w:r w:rsidRPr="009677C7">
        <w:rPr>
          <w:rFonts w:ascii="Times New Roman" w:hAnsi="Times New Roman" w:cs="Times New Roman"/>
          <w:sz w:val="20"/>
        </w:rPr>
        <w:t>П</w:t>
      </w:r>
      <w:proofErr w:type="gramEnd"/>
    </w:p>
    <w:p w:rsidR="009677C7" w:rsidRPr="009677C7" w:rsidRDefault="009677C7" w:rsidP="009677C7">
      <w:pPr>
        <w:pStyle w:val="ConsPlusNormal"/>
        <w:ind w:hanging="142"/>
        <w:jc w:val="both"/>
        <w:rPr>
          <w:rFonts w:ascii="Times New Roman" w:hAnsi="Times New Roman" w:cs="Times New Roman"/>
          <w:color w:val="000000"/>
          <w:sz w:val="20"/>
        </w:rPr>
      </w:pPr>
      <w:r w:rsidRPr="009677C7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  <w:sectPr w:rsidR="009677C7" w:rsidRPr="009677C7">
          <w:footerReference w:type="default" r:id="rId16"/>
          <w:pgSz w:w="11906" w:h="16838"/>
          <w:pgMar w:top="1021" w:right="794" w:bottom="680" w:left="1077" w:header="709" w:footer="709" w:gutter="0"/>
          <w:cols w:space="720"/>
        </w:sectPr>
      </w:pPr>
    </w:p>
    <w:p w:rsidR="009677C7" w:rsidRPr="009677C7" w:rsidRDefault="009677C7" w:rsidP="009677C7">
      <w:pPr>
        <w:jc w:val="right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9677C7">
        <w:rPr>
          <w:rStyle w:val="a6"/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9677C7" w:rsidRPr="009677C7" w:rsidRDefault="009677C7" w:rsidP="009677C7">
      <w:pPr>
        <w:pStyle w:val="ConsPlusTitle"/>
        <w:tabs>
          <w:tab w:val="left" w:pos="11057"/>
        </w:tabs>
        <w:ind w:firstLine="708"/>
        <w:jc w:val="right"/>
        <w:rPr>
          <w:rFonts w:ascii="Times New Roman" w:hAnsi="Times New Roman" w:cs="Times New Roman"/>
          <w:b w:val="0"/>
          <w:bCs/>
          <w:sz w:val="20"/>
        </w:rPr>
      </w:pPr>
      <w:r w:rsidRPr="009677C7">
        <w:rPr>
          <w:rFonts w:ascii="Times New Roman" w:hAnsi="Times New Roman" w:cs="Times New Roman"/>
          <w:b w:val="0"/>
          <w:bCs/>
          <w:sz w:val="20"/>
        </w:rPr>
        <w:t>к Соглашению № _______ от __________2023 г.</w:t>
      </w:r>
    </w:p>
    <w:p w:rsidR="009677C7" w:rsidRPr="009677C7" w:rsidRDefault="009677C7" w:rsidP="009677C7">
      <w:pPr>
        <w:pStyle w:val="ConsPlusTitle"/>
        <w:tabs>
          <w:tab w:val="left" w:pos="11057"/>
        </w:tabs>
        <w:ind w:firstLine="708"/>
        <w:jc w:val="right"/>
        <w:rPr>
          <w:rFonts w:ascii="Times New Roman" w:hAnsi="Times New Roman" w:cs="Times New Roman"/>
          <w:b w:val="0"/>
          <w:bCs/>
          <w:sz w:val="20"/>
        </w:rPr>
      </w:pPr>
      <w:r w:rsidRPr="009677C7">
        <w:rPr>
          <w:rFonts w:ascii="Times New Roman" w:hAnsi="Times New Roman" w:cs="Times New Roman"/>
          <w:b w:val="0"/>
          <w:bCs/>
          <w:sz w:val="20"/>
        </w:rPr>
        <w:t xml:space="preserve"> о предоставления иных межбюджетных трансфертов </w:t>
      </w:r>
    </w:p>
    <w:p w:rsidR="009677C7" w:rsidRPr="009677C7" w:rsidRDefault="009677C7" w:rsidP="009677C7">
      <w:pPr>
        <w:pStyle w:val="ConsPlusTitle"/>
        <w:ind w:firstLine="708"/>
        <w:jc w:val="right"/>
        <w:rPr>
          <w:rFonts w:ascii="Times New Roman" w:eastAsia="Calibri" w:hAnsi="Times New Roman" w:cs="Times New Roman"/>
          <w:b w:val="0"/>
          <w:sz w:val="20"/>
          <w:lang w:eastAsia="en-US"/>
        </w:rPr>
      </w:pPr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на осуществление переданных полномочий по решению вопросов местного значения </w:t>
      </w:r>
    </w:p>
    <w:p w:rsidR="009677C7" w:rsidRPr="009677C7" w:rsidRDefault="009677C7" w:rsidP="009677C7">
      <w:pPr>
        <w:pStyle w:val="ConsPlusTitle"/>
        <w:ind w:firstLine="708"/>
        <w:jc w:val="right"/>
        <w:rPr>
          <w:rFonts w:ascii="Times New Roman" w:eastAsia="Calibri" w:hAnsi="Times New Roman" w:cs="Times New Roman"/>
          <w:b w:val="0"/>
          <w:sz w:val="20"/>
          <w:lang w:eastAsia="en-US"/>
        </w:rPr>
      </w:pPr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бюджету </w:t>
      </w:r>
      <w:proofErr w:type="spellStart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>Атяшевского</w:t>
      </w:r>
      <w:proofErr w:type="spellEnd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pStyle w:val="ConsPlusTitle"/>
        <w:ind w:firstLine="708"/>
        <w:jc w:val="right"/>
        <w:rPr>
          <w:rFonts w:ascii="Times New Roman" w:eastAsia="Calibri" w:hAnsi="Times New Roman" w:cs="Times New Roman"/>
          <w:b w:val="0"/>
          <w:sz w:val="20"/>
          <w:lang w:eastAsia="en-US"/>
        </w:rPr>
      </w:pPr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из бюджета </w:t>
      </w:r>
      <w:proofErr w:type="spellStart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>Атяшевского</w:t>
      </w:r>
      <w:proofErr w:type="spellEnd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городского поселения</w:t>
      </w:r>
    </w:p>
    <w:p w:rsidR="009677C7" w:rsidRPr="009677C7" w:rsidRDefault="009677C7" w:rsidP="009677C7">
      <w:pPr>
        <w:pStyle w:val="ConsPlusTitle"/>
        <w:ind w:firstLine="708"/>
        <w:jc w:val="right"/>
        <w:rPr>
          <w:rFonts w:ascii="Times New Roman" w:hAnsi="Times New Roman" w:cs="Times New Roman"/>
          <w:sz w:val="20"/>
        </w:rPr>
      </w:pPr>
      <w:proofErr w:type="spellStart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>Атяшевского</w:t>
      </w:r>
      <w:proofErr w:type="spellEnd"/>
      <w:r w:rsidRPr="009677C7">
        <w:rPr>
          <w:rFonts w:ascii="Times New Roman" w:eastAsia="Calibri" w:hAnsi="Times New Roman" w:cs="Times New Roman"/>
          <w:b w:val="0"/>
          <w:sz w:val="20"/>
          <w:lang w:eastAsia="en-US"/>
        </w:rPr>
        <w:t xml:space="preserve"> муниципального района Республики Мордовия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9677C7">
        <w:rPr>
          <w:rFonts w:ascii="Times New Roman" w:hAnsi="Times New Roman" w:cs="Times New Roman"/>
          <w:bCs/>
          <w:sz w:val="20"/>
          <w:szCs w:val="20"/>
        </w:rPr>
        <w:t>Отчет</w:t>
      </w:r>
    </w:p>
    <w:p w:rsidR="009677C7" w:rsidRPr="009677C7" w:rsidRDefault="009677C7" w:rsidP="009677C7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bCs/>
          <w:sz w:val="20"/>
          <w:lang w:eastAsia="en-US"/>
        </w:rPr>
      </w:pPr>
      <w:r w:rsidRPr="009677C7">
        <w:rPr>
          <w:rFonts w:ascii="Times New Roman" w:hAnsi="Times New Roman" w:cs="Times New Roman"/>
          <w:b w:val="0"/>
          <w:bCs/>
          <w:sz w:val="20"/>
        </w:rPr>
        <w:t>о достижении значений результатов использования иных межбюджетных трансфертов</w:t>
      </w:r>
    </w:p>
    <w:p w:rsidR="009677C7" w:rsidRPr="009677C7" w:rsidRDefault="009677C7" w:rsidP="009677C7">
      <w:pPr>
        <w:pStyle w:val="ConsPlusTitle"/>
        <w:ind w:firstLine="708"/>
        <w:jc w:val="center"/>
        <w:rPr>
          <w:rFonts w:ascii="Times New Roman" w:hAnsi="Times New Roman" w:cs="Times New Roman"/>
          <w:b w:val="0"/>
          <w:bCs/>
          <w:sz w:val="20"/>
        </w:rPr>
      </w:pPr>
      <w:r w:rsidRPr="009677C7">
        <w:rPr>
          <w:rFonts w:ascii="Times New Roman" w:hAnsi="Times New Roman" w:cs="Times New Roman"/>
          <w:b w:val="0"/>
          <w:bCs/>
          <w:sz w:val="20"/>
        </w:rPr>
        <w:t xml:space="preserve">из бюджета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муниципального района Республики Мордовия бюджету </w:t>
      </w:r>
      <w:proofErr w:type="spellStart"/>
      <w:r w:rsidRPr="009677C7">
        <w:rPr>
          <w:rFonts w:ascii="Times New Roman" w:hAnsi="Times New Roman" w:cs="Times New Roman"/>
          <w:b w:val="0"/>
          <w:bCs/>
          <w:sz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 w:val="0"/>
          <w:bCs/>
          <w:sz w:val="20"/>
        </w:rPr>
        <w:t xml:space="preserve"> муниципального района Республики Мордовия в отношении переданных полномочий по решению вопросов местного значения</w:t>
      </w:r>
    </w:p>
    <w:p w:rsidR="009677C7" w:rsidRPr="009677C7" w:rsidRDefault="009677C7" w:rsidP="009677C7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9677C7">
        <w:rPr>
          <w:rFonts w:ascii="Times New Roman" w:hAnsi="Times New Roman" w:cs="Times New Roman"/>
          <w:bCs/>
          <w:sz w:val="20"/>
        </w:rPr>
        <w:t>по состоянию на __ ____________ 20__ года</w:t>
      </w:r>
    </w:p>
    <w:p w:rsidR="009677C7" w:rsidRPr="009677C7" w:rsidRDefault="009677C7" w:rsidP="009677C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9677C7">
        <w:rPr>
          <w:rFonts w:ascii="Times New Roman" w:hAnsi="Times New Roman" w:cs="Times New Roman"/>
          <w:sz w:val="20"/>
        </w:rPr>
        <w:t>Периодичность</w:t>
      </w:r>
      <w:proofErr w:type="gramStart"/>
      <w:r w:rsidRPr="009677C7">
        <w:rPr>
          <w:rFonts w:ascii="Times New Roman" w:hAnsi="Times New Roman" w:cs="Times New Roman"/>
          <w:sz w:val="20"/>
          <w:vertAlign w:val="superscript"/>
        </w:rPr>
        <w:t>1</w:t>
      </w:r>
      <w:proofErr w:type="gramEnd"/>
      <w:r w:rsidRPr="009677C7">
        <w:rPr>
          <w:rFonts w:ascii="Times New Roman" w:hAnsi="Times New Roman" w:cs="Times New Roman"/>
          <w:sz w:val="20"/>
        </w:rPr>
        <w:t>: ________________</w:t>
      </w:r>
    </w:p>
    <w:tbl>
      <w:tblPr>
        <w:tblW w:w="14256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1756"/>
        <w:gridCol w:w="2039"/>
        <w:gridCol w:w="1069"/>
        <w:gridCol w:w="2168"/>
        <w:gridCol w:w="1616"/>
        <w:gridCol w:w="2372"/>
        <w:gridCol w:w="1423"/>
        <w:gridCol w:w="1215"/>
      </w:tblGrid>
      <w:tr w:rsidR="009677C7" w:rsidRPr="009677C7" w:rsidTr="009677C7">
        <w:trPr>
          <w:trHeight w:val="2684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Направле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ние расхо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дов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Сроки реализа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Наименование результата использования иных межбюджетных трансфертов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Предусмот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рено средств на реализа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цию меропри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 xml:space="preserve">ятия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тыс</w:t>
            </w:r>
            <w:proofErr w:type="gram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.р</w:t>
            </w:r>
            <w:proofErr w:type="gram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уб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Фактически по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ступило в бюд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жет муниципального района из бюджета поселения по со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стоянию на от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четную дату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Фактически использо</w:t>
            </w: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softHyphen/>
              <w:t>вано средств на отчетную дату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Остаток средств по состоянию на отчетную дату</w:t>
            </w:r>
          </w:p>
        </w:tc>
      </w:tr>
      <w:tr w:rsidR="009677C7" w:rsidRPr="009677C7" w:rsidTr="009677C7">
        <w:trPr>
          <w:trHeight w:val="12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C7" w:rsidRPr="009677C7" w:rsidRDefault="009677C7" w:rsidP="009677C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</w:tr>
      <w:tr w:rsidR="009677C7" w:rsidRPr="009677C7" w:rsidTr="009677C7">
        <w:trPr>
          <w:trHeight w:val="2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  _____________  К.Н. Николаев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«__» ___________ 20__ г.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М.П.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  <w:sectPr w:rsidR="009677C7" w:rsidRPr="009677C7" w:rsidSect="009677C7">
          <w:pgSz w:w="16838" w:h="11906" w:orient="landscape"/>
          <w:pgMar w:top="680" w:right="1418" w:bottom="794" w:left="1276" w:header="709" w:footer="709" w:gutter="0"/>
          <w:cols w:space="720"/>
        </w:sectPr>
      </w:pPr>
    </w:p>
    <w:p w:rsidR="009677C7" w:rsidRPr="00C62F71" w:rsidRDefault="009677C7" w:rsidP="009677C7">
      <w:pPr>
        <w:jc w:val="right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C62F7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C62F71">
        <w:rPr>
          <w:rStyle w:val="a6"/>
          <w:rFonts w:ascii="Times New Roman" w:hAnsi="Times New Roman" w:cs="Times New Roman"/>
          <w:b w:val="0"/>
          <w:sz w:val="20"/>
          <w:szCs w:val="20"/>
        </w:rPr>
        <w:t>Приложение 3</w:t>
      </w:r>
    </w:p>
    <w:p w:rsidR="009677C7" w:rsidRPr="00C62F71" w:rsidRDefault="009677C7" w:rsidP="009677C7">
      <w:pPr>
        <w:pStyle w:val="ConsPlusTitle"/>
        <w:tabs>
          <w:tab w:val="left" w:pos="11057"/>
        </w:tabs>
        <w:ind w:firstLine="708"/>
        <w:jc w:val="right"/>
        <w:rPr>
          <w:rFonts w:ascii="Times New Roman" w:hAnsi="Times New Roman" w:cs="Times New Roman"/>
          <w:b w:val="0"/>
          <w:bCs/>
          <w:sz w:val="20"/>
        </w:rPr>
      </w:pPr>
      <w:r w:rsidRPr="00C62F71">
        <w:rPr>
          <w:rFonts w:ascii="Times New Roman" w:hAnsi="Times New Roman" w:cs="Times New Roman"/>
          <w:b w:val="0"/>
          <w:bCs/>
          <w:sz w:val="20"/>
        </w:rPr>
        <w:t>к Соглашению №________от ___________ 202   г.</w:t>
      </w:r>
    </w:p>
    <w:p w:rsidR="009677C7" w:rsidRPr="00C62F71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Методика</w:t>
      </w:r>
      <w:r w:rsidRPr="009677C7">
        <w:rPr>
          <w:rFonts w:ascii="Times New Roman" w:hAnsi="Times New Roman" w:cs="Times New Roman"/>
          <w:sz w:val="20"/>
          <w:szCs w:val="20"/>
        </w:rPr>
        <w:br/>
        <w:t xml:space="preserve">расчета объема иных межбюджетных трансфертов, предоставляемых бюджету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для осуществления переданных полномочий по организации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>Республики Мордовия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14" w:name="_Hlk121750414"/>
      <w:r w:rsidRPr="009677C7">
        <w:rPr>
          <w:rFonts w:ascii="Times New Roman" w:hAnsi="Times New Roman" w:cs="Times New Roman"/>
          <w:sz w:val="20"/>
          <w:szCs w:val="20"/>
        </w:rPr>
        <w:t xml:space="preserve">Методика расчета норматива для определения общего объема иных межбюджетных трансфертов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на осуществление переданных полномочия по организации транспортного обслуживания населения по муниципальным маршрутам на территории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 разработана в соответствии с законодательством Российской Федерации.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   Норматив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для определения общего объема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Мордовия,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муниципальному району Республики Мордовия, рассчитывается по формуле: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=(</w:t>
      </w:r>
      <w:proofErr w:type="gramEnd"/>
      <w:r w:rsidRPr="009677C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77C7">
        <w:rPr>
          <w:rFonts w:ascii="Times New Roman" w:hAnsi="Times New Roman" w:cs="Times New Roman"/>
          <w:sz w:val="20"/>
          <w:szCs w:val="20"/>
        </w:rPr>
        <w:t>+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677C7">
        <w:rPr>
          <w:rFonts w:ascii="Times New Roman" w:hAnsi="Times New Roman" w:cs="Times New Roman"/>
          <w:sz w:val="20"/>
          <w:szCs w:val="20"/>
        </w:rPr>
        <w:t>), где:</w:t>
      </w:r>
    </w:p>
    <w:p w:rsidR="009677C7" w:rsidRPr="009677C7" w:rsidRDefault="009677C7" w:rsidP="009677C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норматив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для определения общего объема иных межбюджетных трансфертов на осуществление переданных полномочий;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фонд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оплаты труда специалиста на обслуживание переданного полномочия, в год;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9677C7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Pr="009677C7">
        <w:rPr>
          <w:rFonts w:ascii="Times New Roman" w:hAnsi="Times New Roman" w:cs="Times New Roman"/>
          <w:sz w:val="20"/>
          <w:szCs w:val="20"/>
        </w:rPr>
        <w:t>расходы</w:t>
      </w:r>
      <w:proofErr w:type="gramEnd"/>
      <w:r w:rsidRPr="009677C7">
        <w:rPr>
          <w:rFonts w:ascii="Times New Roman" w:hAnsi="Times New Roman" w:cs="Times New Roman"/>
          <w:sz w:val="20"/>
          <w:szCs w:val="20"/>
        </w:rPr>
        <w:t xml:space="preserve"> на материально-техническое обеспечение, в год.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</w:rPr>
        <w:t xml:space="preserve">        Размер иных межбюджетных трансфертов </w:t>
      </w:r>
      <w:r w:rsidRPr="009677C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9677C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му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району утверждается решением о бюджете </w:t>
      </w:r>
      <w:proofErr w:type="spellStart"/>
      <w:r w:rsidRPr="009677C7">
        <w:rPr>
          <w:rFonts w:ascii="Times New Roman" w:hAnsi="Times New Roman" w:cs="Times New Roman"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sz w:val="20"/>
          <w:szCs w:val="20"/>
        </w:rPr>
        <w:t xml:space="preserve"> городского поселения на очередной финансовый год.</w:t>
      </w: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bookmarkEnd w:id="14"/>
    <w:p w:rsidR="009677C7" w:rsidRPr="009677C7" w:rsidRDefault="009677C7" w:rsidP="009677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7C7">
        <w:rPr>
          <w:rFonts w:ascii="Times New Roman" w:hAnsi="Times New Roman" w:cs="Times New Roman"/>
          <w:b/>
          <w:sz w:val="20"/>
          <w:szCs w:val="20"/>
        </w:rPr>
        <w:t>Расчет</w:t>
      </w:r>
    </w:p>
    <w:p w:rsidR="009677C7" w:rsidRPr="009677C7" w:rsidRDefault="009677C7" w:rsidP="009677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7C7">
        <w:rPr>
          <w:rFonts w:ascii="Times New Roman" w:hAnsi="Times New Roman" w:cs="Times New Roman"/>
          <w:b/>
          <w:sz w:val="20"/>
          <w:szCs w:val="20"/>
        </w:rPr>
        <w:t xml:space="preserve">объема иных межбюджетных трансфертов, предоставляемых бюджету </w:t>
      </w:r>
      <w:proofErr w:type="spellStart"/>
      <w:r w:rsidRPr="009677C7">
        <w:rPr>
          <w:rFonts w:ascii="Times New Roman" w:hAnsi="Times New Roman" w:cs="Times New Roman"/>
          <w:b/>
          <w:sz w:val="20"/>
          <w:szCs w:val="20"/>
        </w:rPr>
        <w:t>Атяшевского</w:t>
      </w:r>
      <w:proofErr w:type="spellEnd"/>
      <w:r w:rsidRPr="009677C7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для осуществления переданных полномочий:</w:t>
      </w:r>
    </w:p>
    <w:p w:rsidR="009677C7" w:rsidRPr="009677C7" w:rsidRDefault="009677C7" w:rsidP="009677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7C7" w:rsidRPr="009677C7" w:rsidRDefault="009677C7" w:rsidP="009677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677C7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677C7">
        <w:rPr>
          <w:rFonts w:ascii="Times New Roman" w:hAnsi="Times New Roman" w:cs="Times New Roman"/>
          <w:sz w:val="20"/>
          <w:szCs w:val="20"/>
        </w:rPr>
        <w:t>=</w:t>
      </w:r>
    </w:p>
    <w:p w:rsidR="009677C7" w:rsidRPr="009677C7" w:rsidRDefault="009677C7" w:rsidP="009677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77C7" w:rsidRPr="009677C7" w:rsidRDefault="009677C7" w:rsidP="009677C7">
      <w:pPr>
        <w:shd w:val="clear" w:color="auto" w:fill="FFFFFF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68"/>
      </w:tblGrid>
      <w:tr w:rsidR="009677C7" w:rsidRPr="009677C7" w:rsidTr="009677C7">
        <w:tc>
          <w:tcPr>
            <w:tcW w:w="5387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Глава Администрации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городского поселения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муниципального района Республики Мордовия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__________________А.И. Серов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МП</w:t>
            </w:r>
          </w:p>
        </w:tc>
        <w:tc>
          <w:tcPr>
            <w:tcW w:w="3968" w:type="dxa"/>
          </w:tcPr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Глава </w:t>
            </w:r>
            <w:proofErr w:type="spellStart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Атяшевского</w:t>
            </w:r>
            <w:proofErr w:type="spellEnd"/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муниципального района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 xml:space="preserve">Республики Мордовия 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_____________К.Н. Николаев</w:t>
            </w:r>
          </w:p>
          <w:p w:rsidR="009677C7" w:rsidRPr="009677C7" w:rsidRDefault="009677C7" w:rsidP="009677C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677C7">
              <w:rPr>
                <w:rFonts w:ascii="Times New Roman" w:hAnsi="Times New Roman" w:cs="Times New Roman"/>
                <w:sz w:val="20"/>
                <w:lang w:eastAsia="en-US"/>
              </w:rPr>
              <w:t>МП</w:t>
            </w:r>
          </w:p>
        </w:tc>
      </w:tr>
    </w:tbl>
    <w:p w:rsidR="009677C7" w:rsidRPr="009677C7" w:rsidRDefault="009677C7" w:rsidP="009677C7">
      <w:pPr>
        <w:spacing w:after="160" w:line="254" w:lineRule="auto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677C7" w:rsidRPr="009677C7" w:rsidRDefault="009677C7" w:rsidP="009677C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9677C7" w:rsidRDefault="009677C7" w:rsidP="009677C7"/>
    <w:p w:rsidR="00F87B80" w:rsidRPr="009677C7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87B80" w:rsidRPr="009677C7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4FAA" w:rsidRDefault="00454FAA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4FAA" w:rsidRDefault="00454FAA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4FAA" w:rsidRDefault="00454FAA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4FAA" w:rsidRDefault="00454FAA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4FAA" w:rsidRDefault="00454FAA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B80" w:rsidRDefault="00F87B80" w:rsidP="00DA0583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6E59" w:rsidRDefault="00AD6E59" w:rsidP="00F87B80"/>
    <w:p w:rsidR="00AD6E59" w:rsidRDefault="00AD6E59" w:rsidP="00F87B80"/>
    <w:p w:rsidR="00AD6E59" w:rsidRPr="00454FAA" w:rsidRDefault="00AD6E59" w:rsidP="00F87B80"/>
    <w:sectPr w:rsidR="00AD6E59" w:rsidRPr="0045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3F" w:rsidRDefault="0094413F" w:rsidP="009677C7">
      <w:r>
        <w:separator/>
      </w:r>
    </w:p>
  </w:endnote>
  <w:endnote w:type="continuationSeparator" w:id="0">
    <w:p w:rsidR="0094413F" w:rsidRDefault="0094413F" w:rsidP="0096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102449"/>
      <w:docPartObj>
        <w:docPartGallery w:val="Page Numbers (Bottom of Page)"/>
        <w:docPartUnique/>
      </w:docPartObj>
    </w:sdtPr>
    <w:sdtEndPr/>
    <w:sdtContent>
      <w:p w:rsidR="00C62F71" w:rsidRDefault="00C62F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5B">
          <w:rPr>
            <w:noProof/>
          </w:rPr>
          <w:t>1</w:t>
        </w:r>
        <w:r>
          <w:fldChar w:fldCharType="end"/>
        </w:r>
      </w:p>
    </w:sdtContent>
  </w:sdt>
  <w:p w:rsidR="00C62F71" w:rsidRDefault="00C62F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3F" w:rsidRDefault="0094413F" w:rsidP="009677C7">
      <w:r>
        <w:separator/>
      </w:r>
    </w:p>
  </w:footnote>
  <w:footnote w:type="continuationSeparator" w:id="0">
    <w:p w:rsidR="0094413F" w:rsidRDefault="0094413F" w:rsidP="0096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83"/>
    <w:rsid w:val="000809F7"/>
    <w:rsid w:val="000D1110"/>
    <w:rsid w:val="00127767"/>
    <w:rsid w:val="00156017"/>
    <w:rsid w:val="00404C1D"/>
    <w:rsid w:val="00454FAA"/>
    <w:rsid w:val="0048055F"/>
    <w:rsid w:val="005A675B"/>
    <w:rsid w:val="007469DC"/>
    <w:rsid w:val="0078668D"/>
    <w:rsid w:val="007D2FF8"/>
    <w:rsid w:val="0094413F"/>
    <w:rsid w:val="00956452"/>
    <w:rsid w:val="009677C7"/>
    <w:rsid w:val="00AD6E59"/>
    <w:rsid w:val="00BD2E63"/>
    <w:rsid w:val="00C62F71"/>
    <w:rsid w:val="00D51F63"/>
    <w:rsid w:val="00DA0583"/>
    <w:rsid w:val="00EE0B26"/>
    <w:rsid w:val="00F87B80"/>
    <w:rsid w:val="00F9464A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87B80"/>
    <w:rPr>
      <w:color w:val="0000FF"/>
      <w:u w:val="single"/>
    </w:rPr>
  </w:style>
  <w:style w:type="character" w:customStyle="1" w:styleId="a6">
    <w:name w:val="Цветовое выделение"/>
    <w:uiPriority w:val="99"/>
    <w:rsid w:val="00F87B80"/>
    <w:rPr>
      <w:b/>
      <w:bCs/>
      <w:color w:val="26282F"/>
    </w:rPr>
  </w:style>
  <w:style w:type="paragraph" w:customStyle="1" w:styleId="ConsPlusNormal">
    <w:name w:val="ConsPlusNormal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87B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7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77C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document/redirect/186367/14010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22017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490556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4422017/0" TargetMode="External"/><Relationship Id="rId10" Type="http://schemas.openxmlformats.org/officeDocument/2006/relationships/hyperlink" Target="http://internet.garant.ru/document/redirect/186367/15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22017/0" TargetMode="External"/><Relationship Id="rId14" Type="http://schemas.openxmlformats.org/officeDocument/2006/relationships/hyperlink" Target="http://internet.garant.ru/document/redirect/1211260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455C-FBD2-466A-A5E8-F29DC55C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12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15</cp:revision>
  <cp:lastPrinted>2023-12-29T06:52:00Z</cp:lastPrinted>
  <dcterms:created xsi:type="dcterms:W3CDTF">2023-11-28T09:44:00Z</dcterms:created>
  <dcterms:modified xsi:type="dcterms:W3CDTF">2023-12-29T08:37:00Z</dcterms:modified>
</cp:coreProperties>
</file>