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24B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B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C924BB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24BB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BB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 xml:space="preserve">    </w:t>
      </w:r>
      <w:r w:rsidR="00517A12">
        <w:rPr>
          <w:rFonts w:ascii="Times New Roman" w:hAnsi="Times New Roman" w:cs="Times New Roman"/>
          <w:sz w:val="28"/>
          <w:szCs w:val="28"/>
        </w:rPr>
        <w:t>О</w:t>
      </w:r>
      <w:r w:rsidRPr="00C924BB">
        <w:rPr>
          <w:rFonts w:ascii="Times New Roman" w:hAnsi="Times New Roman" w:cs="Times New Roman"/>
          <w:sz w:val="28"/>
          <w:szCs w:val="28"/>
        </w:rPr>
        <w:t>т</w:t>
      </w:r>
      <w:r w:rsidR="00517A12">
        <w:rPr>
          <w:rFonts w:ascii="Times New Roman" w:hAnsi="Times New Roman" w:cs="Times New Roman"/>
          <w:sz w:val="28"/>
          <w:szCs w:val="28"/>
        </w:rPr>
        <w:t xml:space="preserve"> 16.12.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Pr="00C924B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17A1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24B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A12">
        <w:rPr>
          <w:rFonts w:ascii="Times New Roman" w:hAnsi="Times New Roman" w:cs="Times New Roman"/>
          <w:sz w:val="28"/>
          <w:szCs w:val="28"/>
        </w:rPr>
        <w:t>191</w:t>
      </w:r>
      <w:r w:rsidRPr="00C924B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924BB" w:rsidRP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24BB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Pr="00C924BB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C924BB">
        <w:rPr>
          <w:rFonts w:ascii="Times New Roman" w:hAnsi="Times New Roman" w:cs="Times New Roman"/>
          <w:sz w:val="28"/>
          <w:szCs w:val="28"/>
        </w:rPr>
        <w:t>тяшево</w:t>
      </w:r>
      <w:proofErr w:type="spellEnd"/>
    </w:p>
    <w:p w:rsidR="00C924BB" w:rsidRP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>
        <w:rPr>
          <w:rFonts w:ascii="Times New Roman" w:hAnsi="Times New Roman" w:cs="Times New Roman"/>
          <w:b/>
          <w:sz w:val="28"/>
          <w:szCs w:val="28"/>
        </w:rPr>
        <w:t>Об  утверждении  П</w:t>
      </w:r>
      <w:r w:rsidRPr="00C924BB">
        <w:rPr>
          <w:rFonts w:ascii="Times New Roman" w:hAnsi="Times New Roman" w:cs="Times New Roman"/>
          <w:b/>
          <w:sz w:val="28"/>
          <w:szCs w:val="28"/>
        </w:rPr>
        <w:t>орядка принятия решений о признании  безнадежной  к взысканию задолженности по  платежам  в бюджет</w:t>
      </w:r>
      <w:proofErr w:type="gram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924BB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C924BB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 муниципального  района  Республики  Мордовия</w:t>
      </w:r>
    </w:p>
    <w:bookmarkEnd w:id="0"/>
    <w:p w:rsidR="00C924BB" w:rsidRP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 </w:t>
      </w:r>
    </w:p>
    <w:p w:rsidR="00C924BB" w:rsidRDefault="00C924BB" w:rsidP="00C9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4BB">
        <w:rPr>
          <w:rFonts w:ascii="Times New Roman" w:hAnsi="Times New Roman" w:cs="Times New Roman"/>
          <w:sz w:val="28"/>
          <w:szCs w:val="28"/>
        </w:rPr>
        <w:t>В соответствии с пунктом 4 статьи 47.2 </w:t>
      </w:r>
      <w:hyperlink r:id="rId5" w:tooltip="https://pravo-search.minjust.ru/bigs/showDocument.html?id=8F21B21C-A408-42C4-B9FE-A939B863C84A" w:history="1">
        <w:r w:rsidRPr="00C924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C924BB">
        <w:rPr>
          <w:rFonts w:ascii="Times New Roman" w:hAnsi="Times New Roman" w:cs="Times New Roman"/>
          <w:sz w:val="28"/>
          <w:szCs w:val="28"/>
        </w:rPr>
        <w:t>, ст.14 Федерального Закона от 06.10.2003 г. № 131-ФЗ </w:t>
      </w:r>
      <w:hyperlink r:id="rId6" w:tooltip="https://pravo-search.minjust.ru/bigs/showDocument.html?id=96E20C02-1B12-465A-B64C-24AA92270007" w:history="1">
        <w:r w:rsidRPr="00C924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Pr="00C924BB">
        <w:rPr>
          <w:rFonts w:ascii="Times New Roman" w:hAnsi="Times New Roman" w:cs="Times New Roman"/>
          <w:sz w:val="28"/>
          <w:szCs w:val="28"/>
        </w:rPr>
        <w:t>,   постановлением Правите</w:t>
      </w:r>
      <w:r>
        <w:rPr>
          <w:rFonts w:ascii="Times New Roman" w:hAnsi="Times New Roman" w:cs="Times New Roman"/>
          <w:sz w:val="28"/>
          <w:szCs w:val="28"/>
        </w:rPr>
        <w:t xml:space="preserve">льства Российской Федерации от 06.05.2016 года № 393  «Об общих требованиях к порядку принятия решений о </w:t>
      </w:r>
      <w:r w:rsidRPr="00C924BB">
        <w:rPr>
          <w:rFonts w:ascii="Times New Roman" w:hAnsi="Times New Roman" w:cs="Times New Roman"/>
          <w:sz w:val="28"/>
          <w:szCs w:val="28"/>
        </w:rPr>
        <w:t> признании безнадежной к взысканию задолженности по платежам в бюджет</w:t>
      </w:r>
      <w:r>
        <w:rPr>
          <w:rFonts w:ascii="Times New Roman" w:hAnsi="Times New Roman" w:cs="Times New Roman"/>
          <w:sz w:val="28"/>
          <w:szCs w:val="28"/>
        </w:rPr>
        <w:t>ы бюджетной системы Российской Федерации»,</w:t>
      </w:r>
      <w:r w:rsidRPr="00C924BB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постановляет:</w:t>
      </w: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1. Утвердить Порядок принятия решений о признании безнадежной к взысканию задолженности по платежам в бюджет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C924BB">
        <w:rPr>
          <w:rFonts w:ascii="Times New Roman" w:hAnsi="Times New Roman" w:cs="Times New Roman"/>
          <w:sz w:val="28"/>
          <w:szCs w:val="28"/>
        </w:rPr>
        <w:t>Республики Мордовия.</w:t>
      </w:r>
    </w:p>
    <w:p w:rsidR="00C924BB" w:rsidRDefault="00C924BB" w:rsidP="00C9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2. Настоящее постановление вступает в силу после дня официального опубликования (обнародования).</w:t>
      </w:r>
    </w:p>
    <w:p w:rsidR="00C924BB" w:rsidRDefault="00C924BB" w:rsidP="00C9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поселения:                                     Л.Н. Обухова</w:t>
      </w: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Default="00C924BB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УТВЕРЖДЕН</w:t>
      </w:r>
    </w:p>
    <w:p w:rsidR="00C924BB" w:rsidRPr="00C924BB" w:rsidRDefault="00C924BB" w:rsidP="00C9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 постановлением администрации</w:t>
      </w:r>
    </w:p>
    <w:p w:rsidR="00C924BB" w:rsidRDefault="00C924BB" w:rsidP="00C9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C924BB" w:rsidRDefault="00C924BB" w:rsidP="00C9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7A12">
        <w:rPr>
          <w:rFonts w:ascii="Times New Roman" w:hAnsi="Times New Roman" w:cs="Times New Roman"/>
          <w:sz w:val="28"/>
          <w:szCs w:val="28"/>
        </w:rPr>
        <w:t>16.12.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517A12">
        <w:rPr>
          <w:rFonts w:ascii="Times New Roman" w:hAnsi="Times New Roman" w:cs="Times New Roman"/>
          <w:sz w:val="28"/>
          <w:szCs w:val="28"/>
        </w:rPr>
        <w:t>191</w:t>
      </w:r>
    </w:p>
    <w:p w:rsidR="00C924BB" w:rsidRDefault="00C924BB" w:rsidP="00C9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B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4BB">
        <w:rPr>
          <w:rFonts w:ascii="Times New Roman" w:hAnsi="Times New Roman" w:cs="Times New Roman"/>
          <w:b/>
          <w:sz w:val="28"/>
          <w:szCs w:val="28"/>
        </w:rPr>
        <w:t>принятия решений о признании безнадежной к взысканию задолженности по платежам в бюджет </w:t>
      </w:r>
      <w:proofErr w:type="spellStart"/>
      <w:r w:rsidRPr="00C924BB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 городского поселения </w:t>
      </w:r>
      <w:proofErr w:type="spellStart"/>
      <w:r w:rsidRPr="00C924BB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C924BB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Республики Мордовия</w:t>
      </w:r>
    </w:p>
    <w:p w:rsidR="00C924BB" w:rsidRPr="00C924BB" w:rsidRDefault="00C924BB" w:rsidP="00C924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4BB" w:rsidRPr="00C924BB" w:rsidRDefault="00C924BB" w:rsidP="00C924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C924BB">
        <w:rPr>
          <w:rFonts w:ascii="Times New Roman" w:hAnsi="Times New Roman" w:cs="Times New Roman"/>
          <w:sz w:val="28"/>
          <w:szCs w:val="28"/>
        </w:rPr>
        <w:t>Настоящий Порядок разработан в соответствии со статьей 47.2 </w:t>
      </w:r>
      <w:hyperlink r:id="rId7" w:tooltip="https://pravo-search.minjust.ru/bigs/showDocument.html?id=8F21B21C-A408-42C4-B9FE-A939B863C84A" w:history="1">
        <w:r w:rsidRPr="00C924B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C924BB">
        <w:rPr>
          <w:rFonts w:ascii="Times New Roman" w:hAnsi="Times New Roman" w:cs="Times New Roman"/>
          <w:sz w:val="28"/>
          <w:szCs w:val="28"/>
        </w:rPr>
        <w:t> и определяет случаи безнадежной к взысканию задолженности по платежам в бюджет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4B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  (далее – бюджет), перечень документов, подтверждающих наличие оснований для принятия решения о признании безнадежной к взысканию задолженности по платежам в бюджет, а также последовательность действий администрации 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4BB">
        <w:rPr>
          <w:rFonts w:ascii="Times New Roman" w:hAnsi="Times New Roman" w:cs="Times New Roman"/>
          <w:sz w:val="28"/>
          <w:szCs w:val="28"/>
        </w:rPr>
        <w:t>муниципального района Республики Мордовия (далее-администрация) по подготовке решений о признании безнадежной к взысканию задолженности по платежам в бюджет.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2. Платежи в бюджет, не уплаченные в установленный срок (задолженность по платежам в бюджет), признаются безнадежными к взысканию в случае: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2) признания банкротом индивидуального предпринимателя - плательщика платежей в бюджет в соответствии с Федеральным законом от 26 октября 2002 года № 127-ФЗ </w:t>
      </w:r>
      <w:hyperlink r:id="rId8" w:tooltip="https://pravo-search.minjust.ru/bigs/showDocument.html?id=0081B1A7-FC8C-4C05-8AC5-B0F654D3AD06" w:history="1">
        <w:r w:rsidRPr="00BC6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 несостоятельности (банкротстве)»</w:t>
        </w:r>
      </w:hyperlink>
      <w:r w:rsidRPr="00BC6356">
        <w:rPr>
          <w:rFonts w:ascii="Times New Roman" w:hAnsi="Times New Roman" w:cs="Times New Roman"/>
          <w:sz w:val="28"/>
          <w:szCs w:val="28"/>
        </w:rPr>
        <w:t> в части задолженности по платежам в бюджет района, не погашенным по причине недостаточности имущества должника;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2.1. признания банкротом гражданина, не являющегося индивидуальным предпринимателем, в соответствии с Федеральным законом от 26 октября 2002 года №127-ФЗ </w:t>
      </w:r>
      <w:hyperlink r:id="rId9" w:tooltip="https://pravo-search.minjust.ru/bigs/showDocument.html?id=0081B1A7-FC8C-4C05-8AC5-B0F654D3AD06" w:history="1">
        <w:r w:rsidRPr="00BC6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"О несостоятельности (банкротстве)"</w:t>
        </w:r>
      </w:hyperlink>
      <w:r w:rsidRPr="00BC6356">
        <w:rPr>
          <w:rFonts w:ascii="Times New Roman" w:hAnsi="Times New Roman" w:cs="Times New Roman"/>
          <w:sz w:val="28"/>
          <w:szCs w:val="28"/>
        </w:rPr>
        <w:t> - в части задолженности по платежам в бюджет, не погашенной после завершения расчетов с кредиторами в соответствии с указанным Федеральным законом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3) ликвидации организации - плательщика платежей в бюджет в части задолженности по платежам в бюджет</w:t>
      </w:r>
      <w:r w:rsidRPr="00C924BB">
        <w:rPr>
          <w:rFonts w:ascii="Times New Roman" w:hAnsi="Times New Roman" w:cs="Times New Roman"/>
          <w:sz w:val="28"/>
          <w:szCs w:val="28"/>
        </w:rPr>
        <w:t xml:space="preserve">, не погашенной по причине недостаточности имущества организации и (или) невозможности ее погашения учредителями (участниками) указанной </w:t>
      </w:r>
      <w:r w:rsidRPr="00C924BB">
        <w:rPr>
          <w:rFonts w:ascii="Times New Roman" w:hAnsi="Times New Roman" w:cs="Times New Roman"/>
          <w:sz w:val="28"/>
          <w:szCs w:val="28"/>
        </w:rPr>
        <w:lastRenderedPageBreak/>
        <w:t>организации в пределах и порядке, которые установлены законодательством Российской Федерации;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 xml:space="preserve">4)  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</w:t>
      </w:r>
      <w:r w:rsidRPr="00BC6356">
        <w:rPr>
          <w:rFonts w:ascii="Times New Roman" w:hAnsi="Times New Roman" w:cs="Times New Roman"/>
          <w:sz w:val="28"/>
          <w:szCs w:val="28"/>
        </w:rPr>
        <w:t>возможность взыскания задолженности по платежам в бюджет;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356">
        <w:rPr>
          <w:rFonts w:ascii="Times New Roman" w:hAnsi="Times New Roman" w:cs="Times New Roman"/>
          <w:sz w:val="28"/>
          <w:szCs w:val="28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 пунктами 3 и 4 части 1 статьи 46 Федерального закона от 2 октября 2007 года № 229-ФЗ </w:t>
      </w:r>
      <w:hyperlink r:id="rId10" w:tooltip="https://pravo-search.minjust.ru/bigs/showDocument.html?id=75934923-F2C9-48DC-8433-149EF8B0A904" w:history="1">
        <w:r w:rsidRPr="00BC6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«Об исполнительном производстве»</w:t>
        </w:r>
      </w:hyperlink>
      <w:r w:rsidRPr="00BC6356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 прошло более пяти лет, в следующих случаях:</w:t>
      </w:r>
      <w:proofErr w:type="gramEnd"/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а) 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б) судом возвращено заявление о признании плательщика платежей в бюджет 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 xml:space="preserve">6) исключения юридического лица по решению регистрирующего органа из единого государственного реестра юридических лиц и </w:t>
      </w:r>
      <w:proofErr w:type="gramStart"/>
      <w:r w:rsidRPr="00BC6356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Pr="00BC6356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 пунктом 3 или 4 части 1 статьи 46 Федерального закона от 2 октября 2007 года №229-ФЗ </w:t>
      </w:r>
      <w:hyperlink r:id="rId11" w:tooltip="https://pravo-search.minjust.ru/bigs/showDocument.html?id=75934923-F2C9-48DC-8433-149EF8B0A904" w:history="1">
        <w:r w:rsidRPr="00BC6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"Об исполнительном производстве"</w:t>
        </w:r>
      </w:hyperlink>
      <w:r w:rsidRPr="00BC6356">
        <w:rPr>
          <w:rFonts w:ascii="Times New Roman" w:hAnsi="Times New Roman" w:cs="Times New Roman"/>
          <w:sz w:val="28"/>
          <w:szCs w:val="28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BC6356">
        <w:rPr>
          <w:rFonts w:ascii="Times New Roman" w:hAnsi="Times New Roman" w:cs="Times New Roman"/>
          <w:sz w:val="28"/>
          <w:szCs w:val="28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законом от 8 августа 2001 года № 129-ФЗ </w:t>
      </w:r>
      <w:hyperlink r:id="rId12" w:tooltip="https://pravo-search.minjust.ru/bigs/showDocument.html?id=7781A9E6-B12D-4220-B08E-BA037E7838A7" w:history="1">
        <w:r w:rsidRPr="00BC6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"О государственной регистрации юридических лиц и индивидуальных предпринимателей"</w:t>
        </w:r>
      </w:hyperlink>
      <w:r w:rsidRPr="00BC6356">
        <w:rPr>
          <w:rFonts w:ascii="Times New Roman" w:hAnsi="Times New Roman" w:cs="Times New Roman"/>
          <w:sz w:val="28"/>
          <w:szCs w:val="28"/>
        </w:rPr>
        <w:t> 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 xml:space="preserve">3. Кроме случаев, предусмотренных пунктом 2 настоящего Порядка, административные штрафы, не уплаченные в установленный срок, признаются безнадежными к взысканию в случае истечения установленного Кодексом Российской Федерации об административных правонарушениях срока давности исполнения постановления о назначении </w:t>
      </w:r>
      <w:r w:rsidRPr="00BC6356">
        <w:rPr>
          <w:rFonts w:ascii="Times New Roman" w:hAnsi="Times New Roman" w:cs="Times New Roman"/>
          <w:sz w:val="28"/>
          <w:szCs w:val="28"/>
        </w:rPr>
        <w:lastRenderedPageBreak/>
        <w:t>административного наказания при отсутствии оснований для перерыва, приостановления или продления такого срока.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4. </w:t>
      </w:r>
      <w:proofErr w:type="gramStart"/>
      <w:r w:rsidRPr="00BC6356">
        <w:rPr>
          <w:rFonts w:ascii="Times New Roman" w:hAnsi="Times New Roman" w:cs="Times New Roman"/>
          <w:sz w:val="28"/>
          <w:szCs w:val="28"/>
        </w:rPr>
        <w:t>Документами, подтверждающими наличие оснований для принятия решений о признании безнадежной к взысканию задолженности по платежам в бюджет являются</w:t>
      </w:r>
      <w:proofErr w:type="gramEnd"/>
      <w:r w:rsidRPr="00BC6356">
        <w:rPr>
          <w:rFonts w:ascii="Times New Roman" w:hAnsi="Times New Roman" w:cs="Times New Roman"/>
          <w:sz w:val="28"/>
          <w:szCs w:val="28"/>
        </w:rPr>
        <w:t>: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1) справка администратора доходов бюджета об учитываемых суммах задолженности по уплате платежей в бюджет;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 xml:space="preserve">2) справка администратора доходов бюджета о принятых мерах по обеспечению взыскания задолженности по платежам в бюджет, предусмотренных регламентом </w:t>
      </w:r>
      <w:proofErr w:type="gramStart"/>
      <w:r w:rsidRPr="00BC6356">
        <w:rPr>
          <w:rFonts w:ascii="Times New Roman" w:hAnsi="Times New Roman" w:cs="Times New Roman"/>
          <w:sz w:val="28"/>
          <w:szCs w:val="28"/>
        </w:rPr>
        <w:t>реализации полномочий администратора доходов бюджета</w:t>
      </w:r>
      <w:proofErr w:type="gramEnd"/>
      <w:r w:rsidRPr="00BC6356">
        <w:rPr>
          <w:rFonts w:ascii="Times New Roman" w:hAnsi="Times New Roman" w:cs="Times New Roman"/>
          <w:sz w:val="28"/>
          <w:szCs w:val="28"/>
        </w:rPr>
        <w:t xml:space="preserve"> по взысканию дебиторской задолженности по платежам в бюджет, пеням и штрафам по ним, установленным в соответствии со статьей 160.1 </w:t>
      </w:r>
      <w:hyperlink r:id="rId13" w:tooltip="https://pravo-search.minjust.ru/bigs/showDocument.html?id=8F21B21C-A408-42C4-B9FE-A939B863C84A" w:history="1">
        <w:r w:rsidRPr="00BC6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Бюджетного кодекса Российской Федерации</w:t>
        </w:r>
      </w:hyperlink>
      <w:r w:rsidRPr="00BC6356">
        <w:rPr>
          <w:rFonts w:ascii="Times New Roman" w:hAnsi="Times New Roman" w:cs="Times New Roman"/>
          <w:sz w:val="28"/>
          <w:szCs w:val="28"/>
        </w:rPr>
        <w:t>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3) документы, подтверждающие случаи признания безнадежной к взысканию задолженности по платежам в бюджет, в том числе: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356">
        <w:rPr>
          <w:rFonts w:ascii="Times New Roman" w:hAnsi="Times New Roman" w:cs="Times New Roman"/>
          <w:sz w:val="28"/>
          <w:szCs w:val="28"/>
        </w:rPr>
        <w:t>а) документ, свидетельствующий о смерти физического лица - плательщика платежей в бюджет или подтверждающий факт объявления его умершим;</w:t>
      </w:r>
      <w:proofErr w:type="gramEnd"/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356">
        <w:rPr>
          <w:rFonts w:ascii="Times New Roman" w:hAnsi="Times New Roman" w:cs="Times New Roman"/>
          <w:sz w:val="28"/>
          <w:szCs w:val="28"/>
        </w:rPr>
        <w:t>б) 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 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в)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г)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924BB" w:rsidRPr="00BC6356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6356">
        <w:rPr>
          <w:rFonts w:ascii="Times New Roman" w:hAnsi="Times New Roman" w:cs="Times New Roman"/>
          <w:sz w:val="28"/>
          <w:szCs w:val="28"/>
        </w:rPr>
        <w:t>д)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924BB" w:rsidRPr="00BC6356" w:rsidRDefault="00BC6356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 акт об амнистии или акт </w:t>
      </w:r>
      <w:r w:rsidR="00C924BB" w:rsidRPr="00BC6356">
        <w:rPr>
          <w:rFonts w:ascii="Times New Roman" w:hAnsi="Times New Roman" w:cs="Times New Roman"/>
          <w:sz w:val="28"/>
          <w:szCs w:val="28"/>
        </w:rPr>
        <w:t xml:space="preserve"> помилования 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 в том числе в связи с истечением установленного срока ее взыскания;</w:t>
      </w:r>
    </w:p>
    <w:p w:rsidR="00C924BB" w:rsidRPr="00C924BB" w:rsidRDefault="00C924BB" w:rsidP="00BC6356">
      <w:pPr>
        <w:spacing w:after="0" w:line="240" w:lineRule="auto"/>
        <w:ind w:firstLine="708"/>
        <w:jc w:val="both"/>
      </w:pPr>
      <w:r w:rsidRPr="00BC6356">
        <w:rPr>
          <w:rFonts w:ascii="Times New Roman" w:hAnsi="Times New Roman" w:cs="Times New Roman"/>
          <w:sz w:val="28"/>
          <w:szCs w:val="28"/>
        </w:rPr>
        <w:t xml:space="preserve">ж) 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 пунктом </w:t>
      </w:r>
      <w:r w:rsidRPr="00BC6356">
        <w:rPr>
          <w:rFonts w:ascii="Times New Roman" w:hAnsi="Times New Roman" w:cs="Times New Roman"/>
          <w:sz w:val="28"/>
          <w:szCs w:val="28"/>
        </w:rPr>
        <w:lastRenderedPageBreak/>
        <w:t>3 или 4 части 1 статьи 46 Федерального закона </w:t>
      </w:r>
      <w:hyperlink r:id="rId14" w:tooltip="https://pravo-search.minjust.ru/bigs/showDocument.html?id=75934923-F2C9-48DC-8433-149EF8B0A904" w:history="1">
        <w:r w:rsidRPr="00BC635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"Об исполнительном производстве"</w:t>
        </w:r>
      </w:hyperlink>
      <w:r w:rsidRPr="00C924BB">
        <w:t>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з) судебный акт о 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и) постановление о прекращении исполнения постановления о назначении административного наказания;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 xml:space="preserve">к) документ, содержащий сведения из Единого федерального реестра сведений о </w:t>
      </w:r>
      <w:proofErr w:type="gramStart"/>
      <w:r w:rsidRPr="00C924BB">
        <w:rPr>
          <w:rFonts w:ascii="Times New Roman" w:hAnsi="Times New Roman" w:cs="Times New Roman"/>
          <w:sz w:val="28"/>
          <w:szCs w:val="28"/>
        </w:rPr>
        <w:t>банкротстве</w:t>
      </w:r>
      <w:proofErr w:type="gramEnd"/>
      <w:r w:rsidRPr="00C924BB">
        <w:rPr>
          <w:rFonts w:ascii="Times New Roman" w:hAnsi="Times New Roman" w:cs="Times New Roman"/>
          <w:sz w:val="28"/>
          <w:szCs w:val="28"/>
        </w:rPr>
        <w:t xml:space="preserve"> о завершении процедуры внесудебного банкротства гражданина.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5.  Проект решения о признании безнадежной к взысканию задолженности в бюджет  подготавливается постоянно действующей комиссией по поступлению и выбытию активов администрации </w:t>
      </w:r>
      <w:r w:rsidR="00BC63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356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="00BC6356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C924BB">
        <w:rPr>
          <w:rFonts w:ascii="Times New Roman" w:hAnsi="Times New Roman" w:cs="Times New Roman"/>
          <w:sz w:val="28"/>
          <w:szCs w:val="28"/>
        </w:rPr>
        <w:t xml:space="preserve"> в течение 7 рабочих дней </w:t>
      </w:r>
      <w:proofErr w:type="gramStart"/>
      <w:r w:rsidRPr="00C924BB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C924BB">
        <w:rPr>
          <w:rFonts w:ascii="Times New Roman" w:hAnsi="Times New Roman" w:cs="Times New Roman"/>
          <w:sz w:val="28"/>
          <w:szCs w:val="28"/>
        </w:rPr>
        <w:t xml:space="preserve"> Комиссией документов, указанных в пункте 4 настоящего Порядка.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Состав Комиссии, порядок организации ее деятельности утверждается</w:t>
      </w:r>
      <w:r w:rsidR="00BC6356">
        <w:rPr>
          <w:rFonts w:ascii="Times New Roman" w:hAnsi="Times New Roman" w:cs="Times New Roman"/>
          <w:sz w:val="28"/>
          <w:szCs w:val="28"/>
        </w:rPr>
        <w:t xml:space="preserve"> распоряжением А</w:t>
      </w:r>
      <w:r w:rsidRPr="00C924BB">
        <w:rPr>
          <w:rFonts w:ascii="Times New Roman" w:hAnsi="Times New Roman" w:cs="Times New Roman"/>
          <w:sz w:val="28"/>
          <w:szCs w:val="28"/>
        </w:rPr>
        <w:t>дминистрации</w:t>
      </w:r>
      <w:r w:rsidR="00BC6356">
        <w:rPr>
          <w:rFonts w:ascii="Times New Roman" w:hAnsi="Times New Roman" w:cs="Times New Roman"/>
          <w:sz w:val="28"/>
          <w:szCs w:val="28"/>
        </w:rPr>
        <w:t>.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6. Решение о признании безнадежной к взысканию задолженности по платежам в бюджет оформляется актом о признании безнадежной к взысканию задолженности по платежам в бюджет (далее – Акт).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7. Акт должен содержать следующую информацию: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2) 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3) сведения о платеже, по которому возникла задолженность;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 xml:space="preserve">4) код классификации доходов бюджетов Российской Федерации, по </w:t>
      </w:r>
      <w:proofErr w:type="gramStart"/>
      <w:r w:rsidRPr="00C924BB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C924BB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бюджет, его наименование;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5) сумма задолженности по платежам в бюджет;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6) сумма задолженности по пеням и штрафам по соответствующим платежам в бюджет;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7) дата принятия решения о признании безнадежной к взысканию задолженности по платежам в бюджет;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8) подписи членов комиссии.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8. Оформленный комиссией Акт утверждается главой </w:t>
      </w:r>
      <w:r w:rsidR="00517A12">
        <w:rPr>
          <w:rFonts w:ascii="Times New Roman" w:hAnsi="Times New Roman" w:cs="Times New Roman"/>
          <w:sz w:val="28"/>
          <w:szCs w:val="28"/>
        </w:rPr>
        <w:t>Администрации</w:t>
      </w:r>
      <w:r w:rsidRPr="00C924BB">
        <w:rPr>
          <w:rFonts w:ascii="Times New Roman" w:hAnsi="Times New Roman" w:cs="Times New Roman"/>
          <w:sz w:val="28"/>
          <w:szCs w:val="28"/>
        </w:rPr>
        <w:t> в течение 3-х рабочих дней со дня его поступления.</w:t>
      </w:r>
    </w:p>
    <w:p w:rsidR="00C924BB" w:rsidRPr="00C924BB" w:rsidRDefault="00C924BB" w:rsidP="00BC63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4BB">
        <w:rPr>
          <w:rFonts w:ascii="Times New Roman" w:hAnsi="Times New Roman" w:cs="Times New Roman"/>
          <w:sz w:val="28"/>
          <w:szCs w:val="28"/>
        </w:rPr>
        <w:t>9. Списание (восстановление) в бюджетном (бухгалтерском) учете задолженности по платежам в бюджет осуществляется  на основании Акта.</w:t>
      </w:r>
    </w:p>
    <w:p w:rsidR="00C924BB" w:rsidRPr="00C924BB" w:rsidRDefault="00517A12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rect id="_x0000_i1025" style="width:0;height:0" o:hralign="center" o:hrstd="t" o:hrnoshade="t" o:hr="t" fillcolor="#333" stroked="f"/>
        </w:pict>
      </w:r>
    </w:p>
    <w:p w:rsidR="002A550C" w:rsidRPr="00C924BB" w:rsidRDefault="002A550C" w:rsidP="00C924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A550C" w:rsidRPr="00C92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BB"/>
    <w:rsid w:val="002A550C"/>
    <w:rsid w:val="00517A12"/>
    <w:rsid w:val="00973A8D"/>
    <w:rsid w:val="00BC6356"/>
    <w:rsid w:val="00C9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4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4B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081B1A7-FC8C-4C05-8AC5-B0F654D3AD06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7781A9E6-B12D-4220-B08E-BA037E7838A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96E20C02-1B12-465A-B64C-24AA92270007" TargetMode="External"/><Relationship Id="rId11" Type="http://schemas.openxmlformats.org/officeDocument/2006/relationships/hyperlink" Target="https://pravo-search.minjust.ru/bigs/showDocument.html?id=75934923-F2C9-48DC-8433-149EF8B0A904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75934923-F2C9-48DC-8433-149EF8B0A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0081B1A7-FC8C-4C05-8AC5-B0F654D3AD06" TargetMode="External"/><Relationship Id="rId14" Type="http://schemas.openxmlformats.org/officeDocument/2006/relationships/hyperlink" Target="https://pravo-search.minjust.ru/bigs/showDocument.html?id=75934923-F2C9-48DC-8433-149EF8B0A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1968</Words>
  <Characters>11221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cp:lastPrinted>2024-12-18T13:23:00Z</cp:lastPrinted>
  <dcterms:created xsi:type="dcterms:W3CDTF">2024-12-18T13:07:00Z</dcterms:created>
  <dcterms:modified xsi:type="dcterms:W3CDTF">2024-12-19T13:36:00Z</dcterms:modified>
</cp:coreProperties>
</file>