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99" w:rsidRPr="00950E44" w:rsidRDefault="00BB3599" w:rsidP="00BB3599">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bookmarkStart w:id="0" w:name="_GoBack"/>
      <w:r w:rsidRPr="00950E44">
        <w:rPr>
          <w:rFonts w:ascii="Times New Roman" w:eastAsia="Times New Roman" w:hAnsi="Times New Roman" w:cs="Times New Roman"/>
          <w:b/>
          <w:bCs/>
          <w:kern w:val="36"/>
          <w:sz w:val="32"/>
          <w:szCs w:val="32"/>
          <w:lang w:eastAsia="ru-RU"/>
        </w:rPr>
        <w:t xml:space="preserve">Содержание, пределы осуществления, способы реализации и </w:t>
      </w:r>
      <w:proofErr w:type="gramStart"/>
      <w:r w:rsidRPr="00950E44">
        <w:rPr>
          <w:rFonts w:ascii="Times New Roman" w:eastAsia="Times New Roman" w:hAnsi="Times New Roman" w:cs="Times New Roman"/>
          <w:b/>
          <w:bCs/>
          <w:kern w:val="36"/>
          <w:sz w:val="32"/>
          <w:szCs w:val="32"/>
          <w:lang w:eastAsia="ru-RU"/>
        </w:rPr>
        <w:t>защиты</w:t>
      </w:r>
      <w:proofErr w:type="gramEnd"/>
      <w:r w:rsidRPr="00950E44">
        <w:rPr>
          <w:rFonts w:ascii="Times New Roman" w:eastAsia="Times New Roman" w:hAnsi="Times New Roman" w:cs="Times New Roman"/>
          <w:b/>
          <w:bCs/>
          <w:kern w:val="36"/>
          <w:sz w:val="32"/>
          <w:szCs w:val="32"/>
          <w:lang w:eastAsia="ru-RU"/>
        </w:rPr>
        <w:t xml:space="preserve"> </w:t>
      </w:r>
      <w:bookmarkEnd w:id="0"/>
      <w:r w:rsidRPr="00950E44">
        <w:rPr>
          <w:rFonts w:ascii="Times New Roman" w:eastAsia="Times New Roman" w:hAnsi="Times New Roman" w:cs="Times New Roman"/>
          <w:b/>
          <w:bCs/>
          <w:kern w:val="36"/>
          <w:sz w:val="32"/>
          <w:szCs w:val="32"/>
          <w:lang w:eastAsia="ru-RU"/>
        </w:rPr>
        <w:t xml:space="preserve">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w:t>
      </w:r>
    </w:p>
    <w:p w:rsidR="00BB3599" w:rsidRPr="00BB3599" w:rsidRDefault="00BB3599" w:rsidP="00BB3599">
      <w:pPr>
        <w:shd w:val="clear" w:color="auto" w:fill="FFFFFF"/>
        <w:spacing w:after="0" w:line="240" w:lineRule="auto"/>
        <w:jc w:val="center"/>
        <w:outlineLvl w:val="0"/>
        <w:rPr>
          <w:rFonts w:ascii="Times New Roman" w:eastAsia="Times New Roman" w:hAnsi="Times New Roman" w:cs="Times New Roman"/>
          <w:b/>
          <w:bCs/>
          <w:color w:val="273350"/>
          <w:kern w:val="36"/>
          <w:sz w:val="28"/>
          <w:szCs w:val="28"/>
          <w:lang w:eastAsia="ru-RU"/>
        </w:rPr>
      </w:pP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В соответствии со статьей 17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Основные права и свободы человека неотчуждаемы и принадлежат каждому от рождения.</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Осуществление прав и свобод человека и гражданина не должно нарушать права и свободы других лиц.</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В соответствии с частью 1 статьи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Основные права, закрепленные Конституцией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950E44">
        <w:rPr>
          <w:rFonts w:ascii="Times New Roman" w:eastAsia="Times New Roman" w:hAnsi="Times New Roman" w:cs="Times New Roman"/>
          <w:sz w:val="28"/>
          <w:szCs w:val="28"/>
          <w:lang w:eastAsia="ru-RU"/>
        </w:rPr>
        <w:t>- равенство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(статья 19 Конституции Российской Федерации);</w:t>
      </w:r>
      <w:proofErr w:type="gramEnd"/>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право на жизнь (статья 20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достоинство личности (статья 21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свобода и личная неприкосновенность (статья 22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тайна частной жизни, переписки и телефонных переговоров, защита чести и</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доброго имени (статья 23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неприкосновенность жилища (статья 25 Конституции Российской Федерации);</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свобода передвижения, выбора место пребывания и жительства (статья 27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свобода совести, свобода вероисповедания (статья 28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свобода мысли и слова (статья 29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право на объединение (статья 30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lastRenderedPageBreak/>
        <w:t>- право избирать и быть избранным (статья 32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право обращения в органы власти (статья 33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-право на свободное использование своих способностей и имущества для предпринимательской и иной не запрещенной законом экономической деятельности (статья 34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право частной собственности (статья 35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свобода труда (статья 37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материнство и детство, семья находятся под защитой государства (статья 38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право на социальное обеспечение (статья 39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право на жилище (статья 40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право на охрану здоровья и медицинскую помощь (статья 41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(статья 42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право на образование (статья 43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(статья 44 Конституции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Кроме Конституции Российской Федерации, права, свободы и законные интересы граждан и юридических лиц закреплены в различных нормативных правовых актах.</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Общие способы защиты таких прав содержатся в Гражданском кодексе Российской Федерации, Гражданском процессуальном кодексе Российской Федерации, Кодексе административного судопроизводства Российской Федерации, Арбитражном процессуальном кодексе Российской Федерации,</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 </w:t>
      </w:r>
    </w:p>
    <w:p w:rsidR="00BB3599" w:rsidRPr="00950E44" w:rsidRDefault="00BB3599" w:rsidP="00BB3599">
      <w:pPr>
        <w:shd w:val="clear" w:color="auto" w:fill="FFFFFF"/>
        <w:spacing w:after="0" w:line="240" w:lineRule="auto"/>
        <w:jc w:val="center"/>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Извлечения из Гражданского кодекса Российской Федерации</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Статья 9. Осуществление гражданских прав</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1. Граждане и юридические лица по своему усмотрению осуществляют принадлежащие им гражданские права.</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Статья 10. Пределы осуществления гражданских прав</w:t>
      </w:r>
    </w:p>
    <w:p w:rsidR="00BB3599" w:rsidRPr="00950E44" w:rsidRDefault="00BB3599" w:rsidP="00BB35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1. Не допускаются осуществление гражданских прав исключительно с намерением причинить вред другому лицу, действия в обход закона с </w:t>
      </w:r>
      <w:r w:rsidRPr="00950E44">
        <w:rPr>
          <w:rFonts w:ascii="Times New Roman" w:eastAsia="Times New Roman" w:hAnsi="Times New Roman" w:cs="Times New Roman"/>
          <w:sz w:val="28"/>
          <w:szCs w:val="28"/>
          <w:lang w:eastAsia="ru-RU"/>
        </w:rPr>
        <w:lastRenderedPageBreak/>
        <w:t>противоправной целью, а также иное заведомо недобросовестное осуществление гражданских прав (злоупотребление правом).</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3. В случае</w:t>
      </w:r>
      <w:proofErr w:type="gramStart"/>
      <w:r w:rsidRPr="00950E44">
        <w:rPr>
          <w:rFonts w:ascii="Times New Roman" w:eastAsia="Times New Roman" w:hAnsi="Times New Roman" w:cs="Times New Roman"/>
          <w:sz w:val="28"/>
          <w:szCs w:val="28"/>
          <w:lang w:eastAsia="ru-RU"/>
        </w:rPr>
        <w:t>,</w:t>
      </w:r>
      <w:proofErr w:type="gramEnd"/>
      <w:r w:rsidRPr="00950E44">
        <w:rPr>
          <w:rFonts w:ascii="Times New Roman" w:eastAsia="Times New Roman" w:hAnsi="Times New Roman" w:cs="Times New Roman"/>
          <w:sz w:val="28"/>
          <w:szCs w:val="28"/>
          <w:lang w:eastAsia="ru-RU"/>
        </w:rPr>
        <w:t xml:space="preserve">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4. Если злоупотребление правом повлекло нарушение права другого лица, такое лицо вправе требовать возмещения причиненных этим убытков.</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5. Добросовестность участников гражданских правоотношений и разумность их действий предполагаются. </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 </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Статья 11. Судебная защита гражданских прав</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 </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Статья 12. Способы защиты гражданских прав</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Защита гражданских прав осуществляется путем:</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признания права;</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восстановления положения, существовавшего до нарушения права, и пресечения действий, нарушающих право или создающих угрозу его нарушения;</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 признания </w:t>
      </w:r>
      <w:proofErr w:type="gramStart"/>
      <w:r w:rsidRPr="00950E44">
        <w:rPr>
          <w:rFonts w:ascii="Times New Roman" w:eastAsia="Times New Roman" w:hAnsi="Times New Roman" w:cs="Times New Roman"/>
          <w:sz w:val="28"/>
          <w:szCs w:val="28"/>
          <w:lang w:eastAsia="ru-RU"/>
        </w:rPr>
        <w:t>недействительным</w:t>
      </w:r>
      <w:proofErr w:type="gramEnd"/>
      <w:r w:rsidRPr="00950E44">
        <w:rPr>
          <w:rFonts w:ascii="Times New Roman" w:eastAsia="Times New Roman" w:hAnsi="Times New Roman" w:cs="Times New Roman"/>
          <w:sz w:val="28"/>
          <w:szCs w:val="28"/>
          <w:lang w:eastAsia="ru-RU"/>
        </w:rPr>
        <w:t xml:space="preserve"> решения собрания;</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 признания </w:t>
      </w:r>
      <w:proofErr w:type="gramStart"/>
      <w:r w:rsidRPr="00950E44">
        <w:rPr>
          <w:rFonts w:ascii="Times New Roman" w:eastAsia="Times New Roman" w:hAnsi="Times New Roman" w:cs="Times New Roman"/>
          <w:sz w:val="28"/>
          <w:szCs w:val="28"/>
          <w:lang w:eastAsia="ru-RU"/>
        </w:rPr>
        <w:t>недействительным</w:t>
      </w:r>
      <w:proofErr w:type="gramEnd"/>
      <w:r w:rsidRPr="00950E44">
        <w:rPr>
          <w:rFonts w:ascii="Times New Roman" w:eastAsia="Times New Roman" w:hAnsi="Times New Roman" w:cs="Times New Roman"/>
          <w:sz w:val="28"/>
          <w:szCs w:val="28"/>
          <w:lang w:eastAsia="ru-RU"/>
        </w:rPr>
        <w:t xml:space="preserve"> акта государственного органа или органа местного самоуправления;</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самозащиты права;</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присуждения к исполнению обязанности в натуре;</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возмещения убытков;</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взыскания неустойки;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компенсации морального вреда;</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прекращения или изменения правоотношения;</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lastRenderedPageBreak/>
        <w:t>- неприменения судом акта государственного органа или органа местного самоуправления, противоречащего закону;</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иными способами, предусмотренными законом.</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 </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 xml:space="preserve">Статья 13. Признание </w:t>
      </w:r>
      <w:proofErr w:type="gramStart"/>
      <w:r w:rsidRPr="00950E44">
        <w:rPr>
          <w:rFonts w:ascii="Times New Roman" w:eastAsia="Times New Roman" w:hAnsi="Times New Roman" w:cs="Times New Roman"/>
          <w:b/>
          <w:bCs/>
          <w:sz w:val="28"/>
          <w:szCs w:val="28"/>
          <w:lang w:eastAsia="ru-RU"/>
        </w:rPr>
        <w:t>недействительным</w:t>
      </w:r>
      <w:proofErr w:type="gramEnd"/>
      <w:r w:rsidRPr="00950E44">
        <w:rPr>
          <w:rFonts w:ascii="Times New Roman" w:eastAsia="Times New Roman" w:hAnsi="Times New Roman" w:cs="Times New Roman"/>
          <w:b/>
          <w:bCs/>
          <w:sz w:val="28"/>
          <w:szCs w:val="28"/>
          <w:lang w:eastAsia="ru-RU"/>
        </w:rPr>
        <w:t xml:space="preserve"> акта государственного органа или органа местного самоуправления</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 </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Статья 14. Самозащита гражданских прав</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Допускается самозащита гражданских прав.</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Способы самозащиты должны быть соразмерны нарушению и не выходить за пределы действий, необходимых для его пресечения.</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 </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Статья 15. Возмещение убытков</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2. </w:t>
      </w:r>
      <w:proofErr w:type="gramStart"/>
      <w:r w:rsidRPr="00950E44">
        <w:rPr>
          <w:rFonts w:ascii="Times New Roman" w:eastAsia="Times New Roman" w:hAnsi="Times New Roman" w:cs="Times New Roman"/>
          <w:sz w:val="28"/>
          <w:szCs w:val="28"/>
          <w:lang w:eastAsia="ru-RU"/>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 </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Статья 16. Возмещение убытков, причиненных государственными органами и органами местного самоуправления</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 </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lastRenderedPageBreak/>
        <w:t>Статья 16.1. Компенсация ущерба, причиненного правомерными действиями государственных органов и органов местного самоуправления</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Извлечения из Гражданского процессуального кодекса Российской Федерации</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 </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Статья 3. Право на обращение в суд</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50E44">
        <w:rPr>
          <w:rFonts w:ascii="Times New Roman" w:eastAsia="Times New Roman" w:hAnsi="Times New Roman" w:cs="Times New Roman"/>
          <w:sz w:val="28"/>
          <w:szCs w:val="28"/>
          <w:lang w:eastAsia="ru-RU"/>
        </w:rPr>
        <w:t>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w:t>
      </w:r>
      <w:proofErr w:type="gramEnd"/>
      <w:r w:rsidRPr="00950E44">
        <w:rPr>
          <w:rFonts w:ascii="Times New Roman" w:eastAsia="Times New Roman" w:hAnsi="Times New Roman" w:cs="Times New Roman"/>
          <w:sz w:val="28"/>
          <w:szCs w:val="28"/>
          <w:lang w:eastAsia="ru-RU"/>
        </w:rPr>
        <w:t xml:space="preserve"> системы межведомственного электронного взаимодействия.</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950E44">
        <w:rPr>
          <w:rFonts w:ascii="Times New Roman" w:eastAsia="Times New Roman" w:hAnsi="Times New Roman" w:cs="Times New Roman"/>
          <w:sz w:val="28"/>
          <w:szCs w:val="28"/>
          <w:lang w:eastAsia="ru-RU"/>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sidRPr="00950E44">
        <w:rPr>
          <w:rFonts w:ascii="Times New Roman" w:eastAsia="Times New Roman" w:hAnsi="Times New Roman" w:cs="Times New Roman"/>
          <w:sz w:val="28"/>
          <w:szCs w:val="28"/>
          <w:lang w:eastAsia="ru-RU"/>
        </w:rPr>
        <w:t xml:space="preserve"> не установлено, что указанные документы должны быть подписаны усиленной квалифицированной электронной подписью.</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lastRenderedPageBreak/>
        <w:t>2. Отказ от права на обращение в суд недействителен.</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3. </w:t>
      </w:r>
      <w:proofErr w:type="gramStart"/>
      <w:r w:rsidRPr="00950E44">
        <w:rPr>
          <w:rFonts w:ascii="Times New Roman" w:eastAsia="Times New Roman" w:hAnsi="Times New Roman" w:cs="Times New Roman"/>
          <w:sz w:val="28"/>
          <w:szCs w:val="28"/>
          <w:lang w:eastAsia="ru-RU"/>
        </w:rPr>
        <w:t>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roofErr w:type="gramEnd"/>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4.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5. Стороны после обращения в суд вправе использовать примирительные процедуры для урегулирования спора. </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Статья 35. Права и обязанности лиц, участвующих в деле</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1. </w:t>
      </w:r>
      <w:proofErr w:type="gramStart"/>
      <w:r w:rsidRPr="00950E44">
        <w:rPr>
          <w:rFonts w:ascii="Times New Roman" w:eastAsia="Times New Roman" w:hAnsi="Times New Roman" w:cs="Times New Roman"/>
          <w:sz w:val="28"/>
          <w:szCs w:val="28"/>
          <w:lang w:eastAsia="ru-RU"/>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w:t>
      </w:r>
      <w:proofErr w:type="gramEnd"/>
      <w:r w:rsidRPr="00950E44">
        <w:rPr>
          <w:rFonts w:ascii="Times New Roman" w:eastAsia="Times New Roman" w:hAnsi="Times New Roman" w:cs="Times New Roman"/>
          <w:sz w:val="28"/>
          <w:szCs w:val="28"/>
          <w:lang w:eastAsia="ru-RU"/>
        </w:rPr>
        <w:t xml:space="preserve">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w:t>
      </w:r>
      <w:r w:rsidRPr="00950E44">
        <w:rPr>
          <w:rFonts w:ascii="Times New Roman" w:eastAsia="Times New Roman" w:hAnsi="Times New Roman" w:cs="Times New Roman"/>
          <w:sz w:val="28"/>
          <w:szCs w:val="28"/>
          <w:lang w:eastAsia="ru-RU"/>
        </w:rPr>
        <w:lastRenderedPageBreak/>
        <w:t>Федерации, или в свободной форме, если законодательством Российской Федерации форма для таких документов не установлена.</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2. Лица, участвующие в деле, </w:t>
      </w:r>
      <w:proofErr w:type="gramStart"/>
      <w:r w:rsidRPr="00950E44">
        <w:rPr>
          <w:rFonts w:ascii="Times New Roman" w:eastAsia="Times New Roman" w:hAnsi="Times New Roman" w:cs="Times New Roman"/>
          <w:sz w:val="28"/>
          <w:szCs w:val="28"/>
          <w:lang w:eastAsia="ru-RU"/>
        </w:rPr>
        <w:t>несут процессуальные обязанности</w:t>
      </w:r>
      <w:proofErr w:type="gramEnd"/>
      <w:r w:rsidRPr="00950E44">
        <w:rPr>
          <w:rFonts w:ascii="Times New Roman" w:eastAsia="Times New Roman" w:hAnsi="Times New Roman" w:cs="Times New Roman"/>
          <w:sz w:val="28"/>
          <w:szCs w:val="28"/>
          <w:lang w:eastAsia="ru-RU"/>
        </w:rPr>
        <w:t>,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 </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 </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Статья 48. Ведение дел в суде через представителей</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От имени ликвидируемой организации в суде выступает уполномоченный представитель ликвидационной комиссии.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Извлечения из Кодекса административного судопроизводства Российской Федерации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Статья 4. Право на обращение в суд с административным исковым заявлением</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1. </w:t>
      </w:r>
      <w:proofErr w:type="gramStart"/>
      <w:r w:rsidRPr="00950E44">
        <w:rPr>
          <w:rFonts w:ascii="Times New Roman" w:eastAsia="Times New Roman" w:hAnsi="Times New Roman" w:cs="Times New Roman"/>
          <w:sz w:val="28"/>
          <w:szCs w:val="28"/>
          <w:lang w:eastAsia="ru-RU"/>
        </w:rPr>
        <w:t>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w:t>
      </w:r>
      <w:proofErr w:type="gramEnd"/>
      <w:r w:rsidRPr="00950E44">
        <w:rPr>
          <w:rFonts w:ascii="Times New Roman" w:eastAsia="Times New Roman" w:hAnsi="Times New Roman" w:cs="Times New Roman"/>
          <w:sz w:val="28"/>
          <w:szCs w:val="28"/>
          <w:lang w:eastAsia="ru-RU"/>
        </w:rPr>
        <w:t xml:space="preserve"> в защиту публичных интересов в случаях, предусмотренных настоящим Кодексом и другими федеральными законами.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2. Принуждение к отказу от права на обращение в суд является недопустимым.</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3. Если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w:t>
      </w:r>
      <w:r w:rsidRPr="00950E44">
        <w:rPr>
          <w:rFonts w:ascii="Times New Roman" w:eastAsia="Times New Roman" w:hAnsi="Times New Roman" w:cs="Times New Roman"/>
          <w:sz w:val="28"/>
          <w:szCs w:val="28"/>
          <w:lang w:eastAsia="ru-RU"/>
        </w:rPr>
        <w:lastRenderedPageBreak/>
        <w:t>настоящим Кодексом.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Статья 45. Права и обязанности лиц, участвующих в деле</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1. Лица, участвующие в деле, имеют право:</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1) знакомиться с материалами административного дела, делать выписки из них и снимать с них копии;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2) заявлять отводы;</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w:t>
      </w:r>
      <w:proofErr w:type="gramStart"/>
      <w:r w:rsidRPr="00950E44">
        <w:rPr>
          <w:rFonts w:ascii="Times New Roman" w:eastAsia="Times New Roman" w:hAnsi="Times New Roman" w:cs="Times New Roman"/>
          <w:sz w:val="28"/>
          <w:szCs w:val="28"/>
          <w:lang w:eastAsia="ru-RU"/>
        </w:rPr>
        <w:t>истребованными</w:t>
      </w:r>
      <w:proofErr w:type="gramEnd"/>
      <w:r w:rsidRPr="00950E44">
        <w:rPr>
          <w:rFonts w:ascii="Times New Roman" w:eastAsia="Times New Roman" w:hAnsi="Times New Roman" w:cs="Times New Roman"/>
          <w:sz w:val="28"/>
          <w:szCs w:val="28"/>
          <w:lang w:eastAsia="ru-RU"/>
        </w:rPr>
        <w:t xml:space="preserve"> в том числе по инициативе суда, участвовать в исследовании доказательств;</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4) задавать вопросы другим участникам судебного процесса;</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5) заявлять ходатайства, в том числе об истребовании доказательств, знакомиться с протоколом судебного заседания, результатами ауди</w:t>
      </w:r>
      <w:proofErr w:type="gramStart"/>
      <w:r w:rsidRPr="00950E44">
        <w:rPr>
          <w:rFonts w:ascii="Times New Roman" w:eastAsia="Times New Roman" w:hAnsi="Times New Roman" w:cs="Times New Roman"/>
          <w:sz w:val="28"/>
          <w:szCs w:val="28"/>
          <w:lang w:eastAsia="ru-RU"/>
        </w:rPr>
        <w:t>о-</w:t>
      </w:r>
      <w:proofErr w:type="gramEnd"/>
      <w:r w:rsidRPr="00950E44">
        <w:rPr>
          <w:rFonts w:ascii="Times New Roman" w:eastAsia="Times New Roman" w:hAnsi="Times New Roman" w:cs="Times New Roman"/>
          <w:sz w:val="28"/>
          <w:szCs w:val="28"/>
          <w:lang w:eastAsia="ru-RU"/>
        </w:rPr>
        <w:t xml:space="preserve"> и (или) </w:t>
      </w:r>
      <w:proofErr w:type="spellStart"/>
      <w:r w:rsidRPr="00950E44">
        <w:rPr>
          <w:rFonts w:ascii="Times New Roman" w:eastAsia="Times New Roman" w:hAnsi="Times New Roman" w:cs="Times New Roman"/>
          <w:sz w:val="28"/>
          <w:szCs w:val="28"/>
          <w:lang w:eastAsia="ru-RU"/>
        </w:rPr>
        <w:t>видеопротоколирования</w:t>
      </w:r>
      <w:proofErr w:type="spellEnd"/>
      <w:r w:rsidRPr="00950E44">
        <w:rPr>
          <w:rFonts w:ascii="Times New Roman" w:eastAsia="Times New Roman" w:hAnsi="Times New Roman" w:cs="Times New Roman"/>
          <w:sz w:val="28"/>
          <w:szCs w:val="28"/>
          <w:lang w:eastAsia="ru-RU"/>
        </w:rPr>
        <w:t xml:space="preserve">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w:t>
      </w:r>
      <w:proofErr w:type="spellStart"/>
      <w:r w:rsidRPr="00950E44">
        <w:rPr>
          <w:rFonts w:ascii="Times New Roman" w:eastAsia="Times New Roman" w:hAnsi="Times New Roman" w:cs="Times New Roman"/>
          <w:sz w:val="28"/>
          <w:szCs w:val="28"/>
          <w:lang w:eastAsia="ru-RU"/>
        </w:rPr>
        <w:t>видеопротоколирования</w:t>
      </w:r>
      <w:proofErr w:type="spellEnd"/>
      <w:r w:rsidRPr="00950E44">
        <w:rPr>
          <w:rFonts w:ascii="Times New Roman" w:eastAsia="Times New Roman" w:hAnsi="Times New Roman" w:cs="Times New Roman"/>
          <w:sz w:val="28"/>
          <w:szCs w:val="28"/>
          <w:lang w:eastAsia="ru-RU"/>
        </w:rPr>
        <w:t>;</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6) давать объяснения суду в устной и письменной форме;</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7) приводить свои доводы по всем возникающим в ходе судебного разбирательства вопросам;</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8) возражать против ходатайств и доводов других лиц, участвующих в деле;</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10) знакомиться с особым мнением судьи по административному делу;</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11) обжаловать судебные акты в части, касающейся их прав, свобод и законных интересов;</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12) пользоваться другими процессуальными правами, предоставленными настоящим Кодексом.</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2.1. </w:t>
      </w:r>
      <w:proofErr w:type="gramStart"/>
      <w:r w:rsidRPr="00950E44">
        <w:rPr>
          <w:rFonts w:ascii="Times New Roman" w:eastAsia="Times New Roman" w:hAnsi="Times New Roman" w:cs="Times New Roman"/>
          <w:sz w:val="28"/>
          <w:szCs w:val="28"/>
          <w:lang w:eastAsia="ru-RU"/>
        </w:rPr>
        <w:t xml:space="preserve">Административное 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w:t>
      </w:r>
      <w:r w:rsidRPr="00950E44">
        <w:rPr>
          <w:rFonts w:ascii="Times New Roman" w:eastAsia="Times New Roman" w:hAnsi="Times New Roman" w:cs="Times New Roman"/>
          <w:sz w:val="28"/>
          <w:szCs w:val="28"/>
          <w:lang w:eastAsia="ru-RU"/>
        </w:rPr>
        <w:lastRenderedPageBreak/>
        <w:t>документооборота участников судебного процесса с</w:t>
      </w:r>
      <w:proofErr w:type="gramEnd"/>
      <w:r w:rsidRPr="00950E44">
        <w:rPr>
          <w:rFonts w:ascii="Times New Roman" w:eastAsia="Times New Roman" w:hAnsi="Times New Roman" w:cs="Times New Roman"/>
          <w:sz w:val="28"/>
          <w:szCs w:val="28"/>
          <w:lang w:eastAsia="ru-RU"/>
        </w:rPr>
        <w:t xml:space="preserve"> использованием единой системы межведомственного электронного взаимодействия.</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2.2. </w:t>
      </w:r>
      <w:proofErr w:type="gramStart"/>
      <w:r w:rsidRPr="00950E44">
        <w:rPr>
          <w:rFonts w:ascii="Times New Roman" w:eastAsia="Times New Roman" w:hAnsi="Times New Roman" w:cs="Times New Roman"/>
          <w:sz w:val="28"/>
          <w:szCs w:val="28"/>
          <w:lang w:eastAsia="ru-RU"/>
        </w:rPr>
        <w:t>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w:t>
      </w:r>
      <w:proofErr w:type="gramEnd"/>
      <w:r w:rsidRPr="00950E44">
        <w:rPr>
          <w:rFonts w:ascii="Times New Roman" w:eastAsia="Times New Roman" w:hAnsi="Times New Roman" w:cs="Times New Roman"/>
          <w:sz w:val="28"/>
          <w:szCs w:val="28"/>
          <w:lang w:eastAsia="ru-RU"/>
        </w:rPr>
        <w:t xml:space="preserve"> Кодексом не установлено, что указанные документы должны быть подписаны усиленной квалифицированной электронной подписью.</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3. Утратил силу. - Федеральный закон от 23.06.2016 N 220-ФЗ.</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статьей 55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6. Лица, участвующие в деле, должны добросовестно пользоваться всеми принадлежащими им процессуальными правами.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w:t>
      </w:r>
      <w:r w:rsidRPr="00950E44">
        <w:rPr>
          <w:rFonts w:ascii="Times New Roman" w:eastAsia="Times New Roman" w:hAnsi="Times New Roman" w:cs="Times New Roman"/>
          <w:sz w:val="28"/>
          <w:szCs w:val="28"/>
          <w:lang w:eastAsia="ru-RU"/>
        </w:rPr>
        <w:lastRenderedPageBreak/>
        <w:t>правами в иных формах влечет за собой наступление для этих лиц последствий, предусмотренных настоящим Кодексом.</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8. Лица, участвующие в деле, </w:t>
      </w:r>
      <w:proofErr w:type="gramStart"/>
      <w:r w:rsidRPr="00950E44">
        <w:rPr>
          <w:rFonts w:ascii="Times New Roman" w:eastAsia="Times New Roman" w:hAnsi="Times New Roman" w:cs="Times New Roman"/>
          <w:sz w:val="28"/>
          <w:szCs w:val="28"/>
          <w:lang w:eastAsia="ru-RU"/>
        </w:rPr>
        <w:t>несут процессуальные обязанности</w:t>
      </w:r>
      <w:proofErr w:type="gramEnd"/>
      <w:r w:rsidRPr="00950E44">
        <w:rPr>
          <w:rFonts w:ascii="Times New Roman" w:eastAsia="Times New Roman" w:hAnsi="Times New Roman" w:cs="Times New Roman"/>
          <w:sz w:val="28"/>
          <w:szCs w:val="28"/>
          <w:lang w:eastAsia="ru-RU"/>
        </w:rPr>
        <w:t>, предусмотренные настоящим Кодексом, а также обязанности, возложенные на них судом в соответствии с настоящим Кодексом.</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9. Неисполнение процессуальных обязанностей лицами, участвующими в деле, влечет за собой наступление для этих лиц последствий, предусмотренных настоящим Кодексом.</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Статья 54. Ведение административных дел в суде через представителей</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представителей. Личное участие в административном деле гражданина не лишает его права иметь по этому делу представителя.</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w:t>
      </w:r>
      <w:proofErr w:type="gramStart"/>
      <w:r w:rsidRPr="00950E44">
        <w:rPr>
          <w:rFonts w:ascii="Times New Roman" w:eastAsia="Times New Roman" w:hAnsi="Times New Roman" w:cs="Times New Roman"/>
          <w:sz w:val="28"/>
          <w:szCs w:val="28"/>
          <w:lang w:eastAsia="ru-RU"/>
        </w:rPr>
        <w:t>,</w:t>
      </w:r>
      <w:proofErr w:type="gramEnd"/>
      <w:r w:rsidRPr="00950E44">
        <w:rPr>
          <w:rFonts w:ascii="Times New Roman" w:eastAsia="Times New Roman" w:hAnsi="Times New Roman" w:cs="Times New Roman"/>
          <w:sz w:val="28"/>
          <w:szCs w:val="28"/>
          <w:lang w:eastAsia="ru-RU"/>
        </w:rP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w:t>
      </w:r>
      <w:proofErr w:type="gramStart"/>
      <w:r w:rsidRPr="00950E44">
        <w:rPr>
          <w:rFonts w:ascii="Times New Roman" w:eastAsia="Times New Roman" w:hAnsi="Times New Roman" w:cs="Times New Roman"/>
          <w:sz w:val="28"/>
          <w:szCs w:val="28"/>
          <w:lang w:eastAsia="ru-RU"/>
        </w:rPr>
        <w:t>совершения</w:t>
      </w:r>
      <w:proofErr w:type="gramEnd"/>
      <w:r w:rsidRPr="00950E44">
        <w:rPr>
          <w:rFonts w:ascii="Times New Roman" w:eastAsia="Times New Roman" w:hAnsi="Times New Roman" w:cs="Times New Roman"/>
          <w:sz w:val="28"/>
          <w:szCs w:val="28"/>
          <w:lang w:eastAsia="ru-RU"/>
        </w:rPr>
        <w:t xml:space="preserve">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w:t>
      </w:r>
      <w:proofErr w:type="gramStart"/>
      <w:r w:rsidRPr="00950E44">
        <w:rPr>
          <w:rFonts w:ascii="Times New Roman" w:eastAsia="Times New Roman" w:hAnsi="Times New Roman" w:cs="Times New Roman"/>
          <w:sz w:val="28"/>
          <w:szCs w:val="28"/>
          <w:lang w:eastAsia="ru-RU"/>
        </w:rPr>
        <w:t>,</w:t>
      </w:r>
      <w:proofErr w:type="gramEnd"/>
      <w:r w:rsidRPr="00950E44">
        <w:rPr>
          <w:rFonts w:ascii="Times New Roman" w:eastAsia="Times New Roman" w:hAnsi="Times New Roman" w:cs="Times New Roman"/>
          <w:sz w:val="28"/>
          <w:szCs w:val="28"/>
          <w:lang w:eastAsia="ru-RU"/>
        </w:rP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4. В случае</w:t>
      </w:r>
      <w:proofErr w:type="gramStart"/>
      <w:r w:rsidRPr="00950E44">
        <w:rPr>
          <w:rFonts w:ascii="Times New Roman" w:eastAsia="Times New Roman" w:hAnsi="Times New Roman" w:cs="Times New Roman"/>
          <w:sz w:val="28"/>
          <w:szCs w:val="28"/>
          <w:lang w:eastAsia="ru-RU"/>
        </w:rPr>
        <w:t>,</w:t>
      </w:r>
      <w:proofErr w:type="gramEnd"/>
      <w:r w:rsidRPr="00950E44">
        <w:rPr>
          <w:rFonts w:ascii="Times New Roman" w:eastAsia="Times New Roman" w:hAnsi="Times New Roman" w:cs="Times New Roman"/>
          <w:sz w:val="28"/>
          <w:szCs w:val="28"/>
          <w:lang w:eastAsia="ru-RU"/>
        </w:rPr>
        <w:t xml:space="preserve">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lastRenderedPageBreak/>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6. От имени ликвидируемой организации в суде выступает уполномоченный представитель ликвидационной комиссии.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Извлечения из Арбитражного процессуального кодекса Российской Федерации</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 Статья 4. Право на обращение в арбитражный суд</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2. В случаях, предусмотренных настоящим Кодексом, в арбитражный суд вправе обратиться и иные лица.</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3. Отказ от права на обращение в суд недействителен.</w:t>
      </w:r>
    </w:p>
    <w:p w:rsidR="00BB3599" w:rsidRPr="00950E44" w:rsidRDefault="00BB3599" w:rsidP="00DA6D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4. Обращение в арбитражный суд осуществляется в форме:</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искового заявления - по экономическим спорам и иным делам, возникающим из гражданских правоотношений;</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lastRenderedPageBreak/>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w:t>
      </w:r>
      <w:proofErr w:type="gramStart"/>
      <w:r w:rsidRPr="00950E44">
        <w:rPr>
          <w:rFonts w:ascii="Times New Roman" w:eastAsia="Times New Roman" w:hAnsi="Times New Roman" w:cs="Times New Roman"/>
          <w:sz w:val="28"/>
          <w:szCs w:val="28"/>
          <w:lang w:eastAsia="ru-RU"/>
        </w:rPr>
        <w:t xml:space="preserve">или) </w:t>
      </w:r>
      <w:proofErr w:type="gramEnd"/>
      <w:r w:rsidRPr="00950E44">
        <w:rPr>
          <w:rFonts w:ascii="Times New Roman" w:eastAsia="Times New Roman" w:hAnsi="Times New Roman" w:cs="Times New Roman"/>
          <w:sz w:val="28"/>
          <w:szCs w:val="28"/>
          <w:lang w:eastAsia="ru-RU"/>
        </w:rPr>
        <w:t>порядок не установлены законом или договором.</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законом или договором.</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порядок установлен федеральным законом.</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950E44">
        <w:rPr>
          <w:rFonts w:ascii="Times New Roman" w:eastAsia="Times New Roman" w:hAnsi="Times New Roman" w:cs="Times New Roman"/>
          <w:sz w:val="28"/>
          <w:szCs w:val="28"/>
          <w:lang w:eastAsia="ru-RU"/>
        </w:rP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w:t>
      </w:r>
      <w:proofErr w:type="gramEnd"/>
      <w:r w:rsidRPr="00950E44">
        <w:rPr>
          <w:rFonts w:ascii="Times New Roman" w:eastAsia="Times New Roman" w:hAnsi="Times New Roman" w:cs="Times New Roman"/>
          <w:sz w:val="28"/>
          <w:szCs w:val="28"/>
          <w:lang w:eastAsia="ru-RU"/>
        </w:rPr>
        <w:t xml:space="preserve"> </w:t>
      </w:r>
      <w:proofErr w:type="gramStart"/>
      <w:r w:rsidRPr="00950E44">
        <w:rPr>
          <w:rFonts w:ascii="Times New Roman" w:eastAsia="Times New Roman" w:hAnsi="Times New Roman" w:cs="Times New Roman"/>
          <w:sz w:val="28"/>
          <w:szCs w:val="28"/>
          <w:lang w:eastAsia="ru-RU"/>
        </w:rPr>
        <w:t>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w:t>
      </w:r>
      <w:proofErr w:type="gramEnd"/>
      <w:r w:rsidRPr="00950E44">
        <w:rPr>
          <w:rFonts w:ascii="Times New Roman" w:eastAsia="Times New Roman" w:hAnsi="Times New Roman" w:cs="Times New Roman"/>
          <w:sz w:val="28"/>
          <w:szCs w:val="28"/>
          <w:lang w:eastAsia="ru-RU"/>
        </w:rPr>
        <w:t xml:space="preserve"> иной экономической деятельности (статьи 52, 53 настоящего Кодекса).</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6. По соглашению сторон относящийся к компетенции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Кодексом и федеральным законом.</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50E44">
        <w:rPr>
          <w:rFonts w:ascii="Times New Roman" w:eastAsia="Times New Roman" w:hAnsi="Times New Roman" w:cs="Times New Roman"/>
          <w:sz w:val="28"/>
          <w:szCs w:val="28"/>
          <w:lang w:eastAsia="ru-RU"/>
        </w:rPr>
        <w:t xml:space="preserve">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w:t>
      </w:r>
      <w:r w:rsidRPr="00950E44">
        <w:rPr>
          <w:rFonts w:ascii="Times New Roman" w:eastAsia="Times New Roman" w:hAnsi="Times New Roman" w:cs="Times New Roman"/>
          <w:sz w:val="28"/>
          <w:szCs w:val="28"/>
          <w:lang w:eastAsia="ru-RU"/>
        </w:rPr>
        <w:lastRenderedPageBreak/>
        <w:t>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w:t>
      </w:r>
      <w:proofErr w:type="gramEnd"/>
      <w:r w:rsidRPr="00950E44">
        <w:rPr>
          <w:rFonts w:ascii="Times New Roman" w:eastAsia="Times New Roman" w:hAnsi="Times New Roman" w:cs="Times New Roman"/>
          <w:sz w:val="28"/>
          <w:szCs w:val="28"/>
          <w:lang w:eastAsia="ru-RU"/>
        </w:rPr>
        <w:t xml:space="preserve"> системы межведомственного электронного взаимодействия.</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950E44">
        <w:rPr>
          <w:rFonts w:ascii="Times New Roman" w:eastAsia="Times New Roman" w:hAnsi="Times New Roman" w:cs="Times New Roman"/>
          <w:sz w:val="28"/>
          <w:szCs w:val="28"/>
          <w:lang w:eastAsia="ru-RU"/>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sidRPr="00950E44">
        <w:rPr>
          <w:rFonts w:ascii="Times New Roman" w:eastAsia="Times New Roman" w:hAnsi="Times New Roman" w:cs="Times New Roman"/>
          <w:sz w:val="28"/>
          <w:szCs w:val="28"/>
          <w:lang w:eastAsia="ru-RU"/>
        </w:rPr>
        <w:t xml:space="preserve"> не установлено, что указанные документы должны быть подписаны усиленной квалифицированной электронной подписью.</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арбитражного процесса, должны быть подписаны усиленной квалифицированной электронной подписью.</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8. Стороны после обращения в арбитражный суд вправе использовать примирительные процедуры для урегулирования спора.</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Статья 41. Права и обязанности лиц, участвующих в деле</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w:t>
      </w:r>
      <w:proofErr w:type="gramStart"/>
      <w:r w:rsidRPr="00950E44">
        <w:rPr>
          <w:rFonts w:ascii="Times New Roman" w:eastAsia="Times New Roman" w:hAnsi="Times New Roman" w:cs="Times New Roman"/>
          <w:sz w:val="28"/>
          <w:szCs w:val="28"/>
          <w:lang w:eastAsia="ru-RU"/>
        </w:rPr>
        <w:t>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roofErr w:type="gramEnd"/>
      <w:r w:rsidRPr="00950E44">
        <w:rPr>
          <w:rFonts w:ascii="Times New Roman" w:eastAsia="Times New Roman" w:hAnsi="Times New Roman" w:cs="Times New Roman"/>
          <w:sz w:val="28"/>
          <w:szCs w:val="28"/>
          <w:lang w:eastAsia="ru-RU"/>
        </w:rPr>
        <w:t xml:space="preserve">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w:t>
      </w:r>
      <w:r w:rsidRPr="00950E44">
        <w:rPr>
          <w:rFonts w:ascii="Times New Roman" w:eastAsia="Times New Roman" w:hAnsi="Times New Roman" w:cs="Times New Roman"/>
          <w:sz w:val="28"/>
          <w:szCs w:val="28"/>
          <w:lang w:eastAsia="ru-RU"/>
        </w:rPr>
        <w:lastRenderedPageBreak/>
        <w:t>Федерации, Судебным департаментом при Верховном Суде Российской Федерации.</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2. Лица, участвующие в деле, должны добросовестно пользоваться всеми принадлежащими им процессуальными правами.</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 xml:space="preserve">3. Лица, участвующие в деле, </w:t>
      </w:r>
      <w:proofErr w:type="gramStart"/>
      <w:r w:rsidRPr="00950E44">
        <w:rPr>
          <w:rFonts w:ascii="Times New Roman" w:eastAsia="Times New Roman" w:hAnsi="Times New Roman" w:cs="Times New Roman"/>
          <w:sz w:val="28"/>
          <w:szCs w:val="28"/>
          <w:lang w:eastAsia="ru-RU"/>
        </w:rPr>
        <w:t>несут процессуальные обязанности</w:t>
      </w:r>
      <w:proofErr w:type="gramEnd"/>
      <w:r w:rsidRPr="00950E44">
        <w:rPr>
          <w:rFonts w:ascii="Times New Roman" w:eastAsia="Times New Roman" w:hAnsi="Times New Roman" w:cs="Times New Roman"/>
          <w:sz w:val="28"/>
          <w:szCs w:val="28"/>
          <w:lang w:eastAsia="ru-RU"/>
        </w:rPr>
        <w:t>,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BB3599" w:rsidRPr="00950E44" w:rsidRDefault="00BB3599" w:rsidP="001C10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b/>
          <w:bCs/>
          <w:sz w:val="28"/>
          <w:szCs w:val="28"/>
          <w:lang w:eastAsia="ru-RU"/>
        </w:rPr>
        <w:t>Статья 59. Ведение дел в арбитражном суде через представителей</w:t>
      </w:r>
    </w:p>
    <w:p w:rsidR="00BB3599" w:rsidRPr="00950E44" w:rsidRDefault="00BB3599" w:rsidP="00950E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BB3599" w:rsidRPr="00950E44" w:rsidRDefault="00BB3599" w:rsidP="00950E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BB3599" w:rsidRPr="00950E44" w:rsidRDefault="00BB3599" w:rsidP="00950E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BB3599" w:rsidRPr="00950E44" w:rsidRDefault="00BB3599" w:rsidP="00950E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BB3599" w:rsidRPr="00950E44" w:rsidRDefault="00BB3599" w:rsidP="00BB3599">
      <w:pPr>
        <w:shd w:val="clear" w:color="auto" w:fill="FFFFFF"/>
        <w:spacing w:after="0" w:line="240" w:lineRule="auto"/>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От имени ликвидируемой организации в суде выступает уполномоченный представитель ликвидационной комиссии.</w:t>
      </w:r>
    </w:p>
    <w:p w:rsidR="00BB3599" w:rsidRPr="00950E44" w:rsidRDefault="00BB3599" w:rsidP="00950E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5 - 5.1. Утратили силу.</w:t>
      </w:r>
    </w:p>
    <w:p w:rsidR="00BB3599" w:rsidRPr="00950E44" w:rsidRDefault="00BB3599" w:rsidP="00950E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0E44">
        <w:rPr>
          <w:rFonts w:ascii="Times New Roman" w:eastAsia="Times New Roman" w:hAnsi="Times New Roman" w:cs="Times New Roman"/>
          <w:sz w:val="28"/>
          <w:szCs w:val="28"/>
          <w:lang w:eastAsia="ru-RU"/>
        </w:rPr>
        <w:t>6. Представителем в арбитражном суде может быть дееспособное лицо с надлежащим образом оформленными и подтвержденными полномочия</w:t>
      </w:r>
    </w:p>
    <w:p w:rsidR="007C71C8" w:rsidRPr="00950E44" w:rsidRDefault="007C71C8"/>
    <w:sectPr w:rsidR="007C71C8" w:rsidRPr="00950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99"/>
    <w:rsid w:val="001C105C"/>
    <w:rsid w:val="007C71C8"/>
    <w:rsid w:val="00950E44"/>
    <w:rsid w:val="00BB3599"/>
    <w:rsid w:val="00DA6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49036">
      <w:bodyDiv w:val="1"/>
      <w:marLeft w:val="0"/>
      <w:marRight w:val="0"/>
      <w:marTop w:val="0"/>
      <w:marBottom w:val="0"/>
      <w:divBdr>
        <w:top w:val="none" w:sz="0" w:space="0" w:color="auto"/>
        <w:left w:val="none" w:sz="0" w:space="0" w:color="auto"/>
        <w:bottom w:val="none" w:sz="0" w:space="0" w:color="auto"/>
        <w:right w:val="none" w:sz="0" w:space="0" w:color="auto"/>
      </w:divBdr>
      <w:divsChild>
        <w:div w:id="477308493">
          <w:marLeft w:val="0"/>
          <w:marRight w:val="0"/>
          <w:marTop w:val="0"/>
          <w:marBottom w:val="0"/>
          <w:divBdr>
            <w:top w:val="none" w:sz="0" w:space="0" w:color="auto"/>
            <w:left w:val="none" w:sz="0" w:space="0" w:color="auto"/>
            <w:bottom w:val="none" w:sz="0" w:space="0" w:color="auto"/>
            <w:right w:val="none" w:sz="0" w:space="0" w:color="auto"/>
          </w:divBdr>
          <w:divsChild>
            <w:div w:id="2052026777">
              <w:marLeft w:val="0"/>
              <w:marRight w:val="0"/>
              <w:marTop w:val="0"/>
              <w:marBottom w:val="0"/>
              <w:divBdr>
                <w:top w:val="none" w:sz="0" w:space="0" w:color="auto"/>
                <w:left w:val="none" w:sz="0" w:space="0" w:color="auto"/>
                <w:bottom w:val="none" w:sz="0" w:space="0" w:color="auto"/>
                <w:right w:val="none" w:sz="0" w:space="0" w:color="auto"/>
              </w:divBdr>
              <w:divsChild>
                <w:div w:id="5906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5226</Words>
  <Characters>29791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3</cp:revision>
  <dcterms:created xsi:type="dcterms:W3CDTF">2025-02-04T10:59:00Z</dcterms:created>
  <dcterms:modified xsi:type="dcterms:W3CDTF">2025-02-05T14:06:00Z</dcterms:modified>
</cp:coreProperties>
</file>