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B6" w:rsidRDefault="000D27B6" w:rsidP="000D27B6">
      <w:pPr>
        <w:pStyle w:val="1"/>
        <w:rPr>
          <w:color w:val="020C22"/>
          <w:szCs w:val="28"/>
        </w:rPr>
      </w:pPr>
      <w:bookmarkStart w:id="0" w:name="_GoBack"/>
      <w:bookmarkEnd w:id="0"/>
    </w:p>
    <w:p w:rsidR="000D27B6" w:rsidRPr="0071218C" w:rsidRDefault="000D27B6" w:rsidP="000D27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18C">
        <w:rPr>
          <w:rFonts w:ascii="Times New Roman" w:hAnsi="Times New Roman"/>
          <w:b/>
          <w:sz w:val="28"/>
          <w:szCs w:val="28"/>
        </w:rPr>
        <w:t>РЕШЕНИЕ</w:t>
      </w:r>
    </w:p>
    <w:p w:rsidR="000D27B6" w:rsidRPr="0071218C" w:rsidRDefault="000D27B6" w:rsidP="000D27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18C">
        <w:rPr>
          <w:rFonts w:ascii="Times New Roman" w:hAnsi="Times New Roman"/>
          <w:b/>
          <w:sz w:val="28"/>
          <w:szCs w:val="28"/>
        </w:rPr>
        <w:t>Совета депутатов Атяшевского городского поселения</w:t>
      </w:r>
    </w:p>
    <w:p w:rsidR="000D27B6" w:rsidRPr="0071218C" w:rsidRDefault="000D27B6" w:rsidP="000D27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18C">
        <w:rPr>
          <w:rFonts w:ascii="Times New Roman" w:hAnsi="Times New Roman"/>
          <w:b/>
          <w:sz w:val="28"/>
          <w:szCs w:val="28"/>
        </w:rPr>
        <w:t>Атяшевского муниципального района Республики Мордовия</w:t>
      </w:r>
    </w:p>
    <w:p w:rsidR="000D27B6" w:rsidRPr="0071218C" w:rsidRDefault="000D27B6" w:rsidP="000D27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18C">
        <w:rPr>
          <w:rFonts w:ascii="Times New Roman" w:hAnsi="Times New Roman"/>
          <w:sz w:val="28"/>
          <w:szCs w:val="28"/>
        </w:rPr>
        <w:t xml:space="preserve">         </w:t>
      </w:r>
    </w:p>
    <w:p w:rsidR="000D27B6" w:rsidRDefault="000D27B6" w:rsidP="000D27B6">
      <w:pPr>
        <w:pStyle w:val="1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 xml:space="preserve"> </w:t>
      </w:r>
    </w:p>
    <w:p w:rsidR="000D27B6" w:rsidRPr="0071218C" w:rsidRDefault="000D27B6" w:rsidP="000D27B6">
      <w:pPr>
        <w:pStyle w:val="1"/>
        <w:rPr>
          <w:rFonts w:eastAsia="Calibri"/>
        </w:rPr>
      </w:pPr>
      <w:r>
        <w:rPr>
          <w:rFonts w:eastAsia="Calibri"/>
          <w:b w:val="0"/>
          <w:szCs w:val="28"/>
        </w:rPr>
        <w:t xml:space="preserve">    </w:t>
      </w:r>
      <w:r w:rsidRPr="0071218C">
        <w:rPr>
          <w:rFonts w:eastAsia="Calibri"/>
          <w:b w:val="0"/>
          <w:szCs w:val="28"/>
        </w:rPr>
        <w:t xml:space="preserve">   от </w:t>
      </w:r>
      <w:r w:rsidR="00B84BD1">
        <w:rPr>
          <w:rFonts w:eastAsia="Calibri"/>
          <w:b w:val="0"/>
          <w:szCs w:val="28"/>
        </w:rPr>
        <w:t>10.07.</w:t>
      </w:r>
      <w:r>
        <w:rPr>
          <w:rFonts w:eastAsia="Calibri"/>
          <w:b w:val="0"/>
          <w:szCs w:val="28"/>
        </w:rPr>
        <w:t xml:space="preserve"> </w:t>
      </w:r>
      <w:r w:rsidRPr="0071218C">
        <w:rPr>
          <w:rFonts w:eastAsia="Calibri"/>
          <w:b w:val="0"/>
          <w:szCs w:val="28"/>
        </w:rPr>
        <w:t>2020 года                                                  №</w:t>
      </w:r>
      <w:r>
        <w:rPr>
          <w:rFonts w:eastAsia="Calibri"/>
          <w:b w:val="0"/>
          <w:szCs w:val="28"/>
        </w:rPr>
        <w:t xml:space="preserve"> </w:t>
      </w:r>
      <w:r w:rsidR="00B84BD1">
        <w:rPr>
          <w:rFonts w:eastAsia="Calibri"/>
          <w:b w:val="0"/>
          <w:szCs w:val="28"/>
        </w:rPr>
        <w:t>12</w:t>
      </w:r>
    </w:p>
    <w:p w:rsidR="000D27B6" w:rsidRPr="0071218C" w:rsidRDefault="000D27B6" w:rsidP="000D27B6">
      <w:pPr>
        <w:spacing w:after="0" w:line="240" w:lineRule="auto"/>
        <w:rPr>
          <w:rFonts w:ascii="Times New Roman" w:hAnsi="Times New Roman"/>
        </w:rPr>
      </w:pPr>
    </w:p>
    <w:p w:rsidR="000D27B6" w:rsidRPr="0071218C" w:rsidRDefault="000D27B6" w:rsidP="000D27B6">
      <w:pPr>
        <w:spacing w:after="0" w:line="240" w:lineRule="auto"/>
        <w:jc w:val="center"/>
        <w:rPr>
          <w:rFonts w:ascii="Times New Roman" w:hAnsi="Times New Roman"/>
        </w:rPr>
      </w:pPr>
      <w:r w:rsidRPr="0071218C">
        <w:rPr>
          <w:rFonts w:ascii="Times New Roman" w:hAnsi="Times New Roman"/>
        </w:rPr>
        <w:t>р.п. Атяшево</w:t>
      </w:r>
    </w:p>
    <w:p w:rsidR="000D27B6" w:rsidRDefault="000D27B6" w:rsidP="000D27B6">
      <w:pPr>
        <w:pStyle w:val="1"/>
        <w:tabs>
          <w:tab w:val="left" w:pos="0"/>
        </w:tabs>
        <w:jc w:val="center"/>
        <w:rPr>
          <w:b w:val="0"/>
          <w:szCs w:val="28"/>
        </w:rPr>
      </w:pPr>
    </w:p>
    <w:p w:rsidR="000D27B6" w:rsidRPr="000D27B6" w:rsidRDefault="000D27B6" w:rsidP="000D27B6">
      <w:pPr>
        <w:ind w:firstLine="748"/>
        <w:rPr>
          <w:rFonts w:ascii="Times New Roman" w:hAnsi="Times New Roman" w:cs="Times New Roman"/>
          <w:b/>
          <w:sz w:val="28"/>
          <w:szCs w:val="28"/>
        </w:rPr>
      </w:pPr>
      <w:r w:rsidRPr="000D27B6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0D27B6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0D27B6">
        <w:rPr>
          <w:rFonts w:ascii="Times New Roman" w:hAnsi="Times New Roman" w:cs="Times New Roman"/>
          <w:b/>
          <w:sz w:val="28"/>
          <w:szCs w:val="28"/>
        </w:rPr>
        <w:t xml:space="preserve"> силу Устава Атяшевского городского поселения Атяшевского муниципального района Республики Мордовия</w:t>
      </w:r>
    </w:p>
    <w:p w:rsidR="000D27B6" w:rsidRPr="000D27B6" w:rsidRDefault="000D27B6" w:rsidP="000D27B6">
      <w:pPr>
        <w:ind w:firstLine="748"/>
        <w:rPr>
          <w:rFonts w:ascii="Times New Roman" w:hAnsi="Times New Roman" w:cs="Times New Roman"/>
          <w:b/>
          <w:sz w:val="28"/>
          <w:szCs w:val="28"/>
        </w:rPr>
      </w:pPr>
    </w:p>
    <w:p w:rsidR="000D27B6" w:rsidRPr="000D27B6" w:rsidRDefault="000D27B6" w:rsidP="000D27B6">
      <w:pPr>
        <w:pStyle w:val="1"/>
        <w:ind w:firstLine="708"/>
        <w:rPr>
          <w:b w:val="0"/>
          <w:szCs w:val="28"/>
        </w:rPr>
      </w:pPr>
      <w:proofErr w:type="gramStart"/>
      <w:r w:rsidRPr="000D27B6">
        <w:rPr>
          <w:b w:val="0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</w:t>
      </w:r>
      <w:r w:rsidRPr="000D27B6">
        <w:rPr>
          <w:b w:val="0"/>
          <w:bCs/>
        </w:rPr>
        <w:t xml:space="preserve"> </w:t>
      </w:r>
      <w:r w:rsidRPr="000D27B6">
        <w:rPr>
          <w:rStyle w:val="a5"/>
          <w:szCs w:val="28"/>
        </w:rPr>
        <w:t>Законом Республики Мордовия</w:t>
      </w:r>
      <w:r w:rsidRPr="000D27B6">
        <w:rPr>
          <w:rStyle w:val="a5"/>
          <w:b/>
          <w:szCs w:val="28"/>
        </w:rPr>
        <w:t xml:space="preserve">  </w:t>
      </w:r>
      <w:r w:rsidRPr="000D27B6">
        <w:rPr>
          <w:b w:val="0"/>
          <w:szCs w:val="28"/>
          <w:shd w:val="clear" w:color="auto" w:fill="FFFFFF"/>
        </w:rPr>
        <w:t xml:space="preserve">от 19 мая 2020 года № 25-З </w:t>
      </w:r>
      <w:r w:rsidRPr="000D27B6">
        <w:rPr>
          <w:b w:val="0"/>
          <w:szCs w:val="28"/>
        </w:rPr>
        <w:t>«</w:t>
      </w:r>
      <w:r w:rsidRPr="000D27B6">
        <w:rPr>
          <w:b w:val="0"/>
          <w:szCs w:val="28"/>
          <w:shd w:val="clear" w:color="auto" w:fill="FFFFFF"/>
        </w:rPr>
        <w:t xml:space="preserve">О преобразовании Атяшевского городского поселения и  </w:t>
      </w:r>
      <w:proofErr w:type="spellStart"/>
      <w:r w:rsidRPr="000D27B6">
        <w:rPr>
          <w:b w:val="0"/>
          <w:szCs w:val="28"/>
          <w:shd w:val="clear" w:color="auto" w:fill="FFFFFF"/>
        </w:rPr>
        <w:t>Шейн-Майданского</w:t>
      </w:r>
      <w:proofErr w:type="spellEnd"/>
      <w:r w:rsidRPr="000D27B6">
        <w:rPr>
          <w:b w:val="0"/>
          <w:szCs w:val="28"/>
          <w:shd w:val="clear" w:color="auto" w:fill="FFFFFF"/>
        </w:rPr>
        <w:t xml:space="preserve">  сельского поселения, Атяшевского муниципального района Республики Мордовия, рабочего поселка Атяшево и </w:t>
      </w:r>
      <w:proofErr w:type="spellStart"/>
      <w:r w:rsidRPr="000D27B6">
        <w:rPr>
          <w:b w:val="0"/>
          <w:szCs w:val="28"/>
          <w:shd w:val="clear" w:color="auto" w:fill="FFFFFF"/>
        </w:rPr>
        <w:t>Шейн-Майданского</w:t>
      </w:r>
      <w:proofErr w:type="spellEnd"/>
      <w:r w:rsidRPr="000D27B6">
        <w:rPr>
          <w:b w:val="0"/>
          <w:szCs w:val="28"/>
          <w:shd w:val="clear" w:color="auto" w:fill="FFFFFF"/>
        </w:rPr>
        <w:t xml:space="preserve"> сельсовета Атяшевского района Республики Мордовия и о внесении  изменений в некоторые законы</w:t>
      </w:r>
      <w:proofErr w:type="gramEnd"/>
      <w:r w:rsidRPr="000D27B6">
        <w:rPr>
          <w:b w:val="0"/>
          <w:szCs w:val="28"/>
          <w:shd w:val="clear" w:color="auto" w:fill="FFFFFF"/>
        </w:rPr>
        <w:t xml:space="preserve"> Республики Мордовия», </w:t>
      </w:r>
      <w:r w:rsidRPr="000D27B6">
        <w:rPr>
          <w:b w:val="0"/>
          <w:bCs/>
          <w:szCs w:val="28"/>
        </w:rPr>
        <w:t>Совет депутатов Атяшевского городского  поселения решил:</w:t>
      </w:r>
    </w:p>
    <w:p w:rsidR="000D27B6" w:rsidRPr="000D27B6" w:rsidRDefault="000D27B6" w:rsidP="000D27B6">
      <w:pPr>
        <w:pStyle w:val="1"/>
        <w:tabs>
          <w:tab w:val="left" w:pos="0"/>
        </w:tabs>
        <w:rPr>
          <w:b w:val="0"/>
          <w:szCs w:val="28"/>
        </w:rPr>
      </w:pPr>
    </w:p>
    <w:p w:rsidR="00227D6C" w:rsidRPr="00227D6C" w:rsidRDefault="00227D6C" w:rsidP="00227D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B7FEA" w:rsidRPr="006B5CCB" w:rsidRDefault="001B7FEA" w:rsidP="006B5CC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CB">
        <w:rPr>
          <w:rFonts w:ascii="Times New Roman" w:hAnsi="Times New Roman" w:cs="Times New Roman"/>
          <w:sz w:val="28"/>
          <w:szCs w:val="28"/>
        </w:rPr>
        <w:t xml:space="preserve">Признать утратившими силу со дня вступления в силу Устава вновь образованного </w:t>
      </w:r>
      <w:r w:rsidR="000D27B6">
        <w:rPr>
          <w:rFonts w:ascii="Times New Roman" w:hAnsi="Times New Roman" w:cs="Times New Roman"/>
          <w:sz w:val="28"/>
          <w:szCs w:val="28"/>
        </w:rPr>
        <w:t xml:space="preserve">Атяшевского городского поселения Атяшевского </w:t>
      </w:r>
      <w:r w:rsidRPr="006B5CC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Мордовия:</w:t>
      </w:r>
    </w:p>
    <w:p w:rsidR="006319D5" w:rsidRDefault="006B5CCB" w:rsidP="006B5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D5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0D27B6" w:rsidRPr="006319D5">
        <w:rPr>
          <w:rFonts w:ascii="Times New Roman" w:hAnsi="Times New Roman" w:cs="Times New Roman"/>
          <w:sz w:val="28"/>
          <w:szCs w:val="28"/>
        </w:rPr>
        <w:t>Атяшевского городского поселения Атяшевского муниципального района  Республики Мордовия от 08.02.2006 № 3</w:t>
      </w:r>
      <w:r w:rsidRPr="006319D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1B7FEA" w:rsidRPr="006319D5">
        <w:rPr>
          <w:rFonts w:ascii="Times New Roman" w:hAnsi="Times New Roman" w:cs="Times New Roman"/>
          <w:sz w:val="28"/>
          <w:szCs w:val="28"/>
        </w:rPr>
        <w:t>У</w:t>
      </w:r>
      <w:r w:rsidR="00227D6C" w:rsidRPr="006319D5">
        <w:rPr>
          <w:rFonts w:ascii="Times New Roman" w:hAnsi="Times New Roman" w:cs="Times New Roman"/>
          <w:sz w:val="28"/>
          <w:szCs w:val="28"/>
        </w:rPr>
        <w:t>став</w:t>
      </w:r>
      <w:r w:rsidRPr="006319D5">
        <w:rPr>
          <w:rFonts w:ascii="Times New Roman" w:hAnsi="Times New Roman" w:cs="Times New Roman"/>
          <w:sz w:val="28"/>
          <w:szCs w:val="28"/>
        </w:rPr>
        <w:t>а</w:t>
      </w:r>
      <w:r w:rsidR="00227D6C" w:rsidRPr="006319D5">
        <w:rPr>
          <w:rFonts w:ascii="Times New Roman" w:hAnsi="Times New Roman" w:cs="Times New Roman"/>
          <w:sz w:val="28"/>
          <w:szCs w:val="28"/>
        </w:rPr>
        <w:t xml:space="preserve"> </w:t>
      </w:r>
      <w:r w:rsidR="000D27B6" w:rsidRPr="006319D5">
        <w:rPr>
          <w:rFonts w:ascii="Times New Roman" w:hAnsi="Times New Roman" w:cs="Times New Roman"/>
          <w:sz w:val="28"/>
          <w:szCs w:val="28"/>
        </w:rPr>
        <w:t>Атяшевского городского поселения Атяшевского муниципального района Республики Мордовия»</w:t>
      </w:r>
      <w:r w:rsidR="006319D5">
        <w:rPr>
          <w:rFonts w:ascii="Times New Roman" w:hAnsi="Times New Roman" w:cs="Times New Roman"/>
          <w:sz w:val="28"/>
          <w:szCs w:val="28"/>
        </w:rPr>
        <w:t>;</w:t>
      </w:r>
      <w:r w:rsidR="000D27B6" w:rsidRPr="006319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19D5" w:rsidRPr="006319D5" w:rsidRDefault="006319D5" w:rsidP="006B5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D5">
        <w:rPr>
          <w:rFonts w:ascii="Times New Roman" w:hAnsi="Times New Roman" w:cs="Times New Roman"/>
          <w:sz w:val="28"/>
          <w:szCs w:val="28"/>
        </w:rPr>
        <w:t xml:space="preserve">решение Совета депутатов Атяшевского городского поселения Атяшевского муниципального района  Республики Мордовия от 22 июня </w:t>
      </w:r>
      <w:smartTag w:uri="urn:schemas-microsoft-com:office:smarttags" w:element="metricconverter">
        <w:smartTagPr>
          <w:attr w:name="ProductID" w:val="2003 г"/>
        </w:smartTagPr>
        <w:r w:rsidRPr="006319D5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6319D5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tgtFrame="_self" w:history="1">
        <w:r w:rsidRPr="006319D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№ 12</w:t>
        </w:r>
      </w:hyperlink>
      <w:r w:rsidRPr="006319D5"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Атяшевского городского поселения Атяшевского 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319D5" w:rsidRPr="006319D5" w:rsidRDefault="006319D5" w:rsidP="00631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D5">
        <w:rPr>
          <w:rFonts w:ascii="Times New Roman" w:hAnsi="Times New Roman" w:cs="Times New Roman"/>
          <w:sz w:val="28"/>
          <w:szCs w:val="28"/>
        </w:rPr>
        <w:t xml:space="preserve">решение Совета депутатов Атяшевского городского поселения Атяшевского муниципального района  Республики Мордовия от </w:t>
      </w:r>
      <w:r>
        <w:rPr>
          <w:rFonts w:ascii="Times New Roman" w:hAnsi="Times New Roman" w:cs="Times New Roman"/>
          <w:sz w:val="28"/>
          <w:szCs w:val="28"/>
        </w:rPr>
        <w:t xml:space="preserve">1 августа 2007 г. № 28 </w:t>
      </w:r>
      <w:r w:rsidRPr="006319D5">
        <w:rPr>
          <w:rFonts w:ascii="Times New Roman" w:hAnsi="Times New Roman" w:cs="Times New Roman"/>
          <w:sz w:val="28"/>
          <w:szCs w:val="28"/>
        </w:rPr>
        <w:t>«О внесении изменений в Устав Атяшевского городского поселения Атяшевского 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319D5" w:rsidRPr="006319D5" w:rsidRDefault="006319D5" w:rsidP="00631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D5">
        <w:rPr>
          <w:rFonts w:ascii="Times New Roman" w:hAnsi="Times New Roman" w:cs="Times New Roman"/>
          <w:sz w:val="28"/>
          <w:szCs w:val="28"/>
        </w:rPr>
        <w:t xml:space="preserve">решение Совета депутатов Атяшевского городского поселения Атяшевского муниципального района  Республики Мордовия от </w:t>
      </w:r>
      <w:r>
        <w:rPr>
          <w:rFonts w:ascii="Times New Roman" w:hAnsi="Times New Roman" w:cs="Times New Roman"/>
          <w:sz w:val="28"/>
          <w:szCs w:val="28"/>
        </w:rPr>
        <w:t xml:space="preserve">30 апреля 2008 г. № 11 </w:t>
      </w:r>
      <w:r w:rsidRPr="006319D5">
        <w:rPr>
          <w:rFonts w:ascii="Times New Roman" w:hAnsi="Times New Roman" w:cs="Times New Roman"/>
          <w:sz w:val="28"/>
          <w:szCs w:val="28"/>
        </w:rPr>
        <w:t>«О внесении изменений в Устав Атяшевского городского поселения Атяшевского 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319D5" w:rsidRPr="006319D5" w:rsidRDefault="006319D5" w:rsidP="006B5CCB">
      <w:pPr>
        <w:spacing w:after="0" w:line="240" w:lineRule="auto"/>
        <w:ind w:firstLine="709"/>
        <w:jc w:val="both"/>
      </w:pPr>
    </w:p>
    <w:p w:rsidR="006319D5" w:rsidRPr="006319D5" w:rsidRDefault="006319D5" w:rsidP="00631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D5">
        <w:rPr>
          <w:rFonts w:ascii="Times New Roman" w:hAnsi="Times New Roman" w:cs="Times New Roman"/>
          <w:sz w:val="28"/>
          <w:szCs w:val="28"/>
        </w:rPr>
        <w:lastRenderedPageBreak/>
        <w:t>решение Совета депутатов Атяшевского городского поселения Атяшевского муниципального района  Республики Мордовия от 2</w:t>
      </w:r>
      <w:r>
        <w:rPr>
          <w:rFonts w:ascii="Times New Roman" w:hAnsi="Times New Roman" w:cs="Times New Roman"/>
          <w:sz w:val="28"/>
          <w:szCs w:val="28"/>
        </w:rPr>
        <w:t>9 мая 2009 г. № 120 «</w:t>
      </w:r>
      <w:r w:rsidRPr="006319D5">
        <w:rPr>
          <w:rFonts w:ascii="Times New Roman" w:hAnsi="Times New Roman" w:cs="Times New Roman"/>
          <w:sz w:val="28"/>
          <w:szCs w:val="28"/>
        </w:rPr>
        <w:t>О внесении изменений в Устав Атяшевского городского поселения Атяшевского 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319D5" w:rsidRPr="006319D5" w:rsidRDefault="006319D5" w:rsidP="00631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D5">
        <w:rPr>
          <w:rFonts w:ascii="Times New Roman" w:hAnsi="Times New Roman" w:cs="Times New Roman"/>
          <w:sz w:val="28"/>
          <w:szCs w:val="28"/>
        </w:rPr>
        <w:t>решение Совета депутатов Атяшевского городского поселения Атяшевского муниципального района  Республики Мордовия от 2</w:t>
      </w:r>
      <w:r>
        <w:rPr>
          <w:rFonts w:ascii="Times New Roman" w:hAnsi="Times New Roman" w:cs="Times New Roman"/>
          <w:sz w:val="28"/>
          <w:szCs w:val="28"/>
        </w:rPr>
        <w:t>4 декабря 2010 г. № 47</w:t>
      </w:r>
      <w:r w:rsidRPr="006319D5"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Атяшевского городского поселения Атяшевского 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319D5" w:rsidRPr="006319D5" w:rsidRDefault="006319D5" w:rsidP="00631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D5">
        <w:rPr>
          <w:rFonts w:ascii="Times New Roman" w:hAnsi="Times New Roman" w:cs="Times New Roman"/>
          <w:sz w:val="28"/>
          <w:szCs w:val="28"/>
        </w:rPr>
        <w:t>решение Совета депутатов Атяшевского городского поселения Атяшевского муниципального района  Республики Мордовия от 2</w:t>
      </w:r>
      <w:r>
        <w:rPr>
          <w:rFonts w:ascii="Times New Roman" w:hAnsi="Times New Roman" w:cs="Times New Roman"/>
          <w:sz w:val="28"/>
          <w:szCs w:val="28"/>
        </w:rPr>
        <w:t xml:space="preserve">9 июля 2011 г. № 20 </w:t>
      </w:r>
      <w:r w:rsidRPr="006319D5">
        <w:rPr>
          <w:rFonts w:ascii="Times New Roman" w:hAnsi="Times New Roman" w:cs="Times New Roman"/>
          <w:sz w:val="28"/>
          <w:szCs w:val="28"/>
        </w:rPr>
        <w:t>«О внесении изменений в Устав Атяшевского городского поселения Атяшевского 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319D5" w:rsidRPr="006319D5" w:rsidRDefault="006319D5" w:rsidP="00631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D5">
        <w:rPr>
          <w:rFonts w:ascii="Times New Roman" w:hAnsi="Times New Roman" w:cs="Times New Roman"/>
          <w:sz w:val="28"/>
          <w:szCs w:val="28"/>
        </w:rPr>
        <w:t xml:space="preserve">решение Совета депутатов Атяшевского городского поселения Атяшевского муниципального района  Республики Мордовия от </w:t>
      </w:r>
      <w:r>
        <w:rPr>
          <w:rFonts w:ascii="Times New Roman" w:hAnsi="Times New Roman" w:cs="Times New Roman"/>
          <w:sz w:val="28"/>
          <w:szCs w:val="28"/>
        </w:rPr>
        <w:t xml:space="preserve">13 июня 2012 г. № 20 </w:t>
      </w:r>
      <w:r w:rsidRPr="006319D5">
        <w:rPr>
          <w:rFonts w:ascii="Times New Roman" w:hAnsi="Times New Roman" w:cs="Times New Roman"/>
          <w:sz w:val="28"/>
          <w:szCs w:val="28"/>
        </w:rPr>
        <w:t>«О внесении изменений в Устав Атяшевского городского поселения Атяшевского 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319D5" w:rsidRPr="006319D5" w:rsidRDefault="006319D5" w:rsidP="00631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D5">
        <w:rPr>
          <w:rFonts w:ascii="Times New Roman" w:hAnsi="Times New Roman" w:cs="Times New Roman"/>
          <w:sz w:val="28"/>
          <w:szCs w:val="28"/>
        </w:rPr>
        <w:t xml:space="preserve">решение Совета депутатов Атяшевского городского поселения Атяшевского муниципального района  Республики Мордовия от </w:t>
      </w:r>
      <w:r>
        <w:rPr>
          <w:rFonts w:ascii="Times New Roman" w:hAnsi="Times New Roman" w:cs="Times New Roman"/>
          <w:sz w:val="28"/>
          <w:szCs w:val="28"/>
        </w:rPr>
        <w:t>15 мая 2014</w:t>
      </w:r>
      <w:r w:rsidRPr="006319D5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6" w:tgtFrame="_self" w:history="1">
        <w:r w:rsidRPr="006319D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 xml:space="preserve"> 21</w:t>
        </w:r>
      </w:hyperlink>
      <w:r w:rsidRPr="006319D5"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Атяшевского городского поселения Атяшевского 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319D5" w:rsidRPr="006319D5" w:rsidRDefault="006319D5" w:rsidP="00631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D5">
        <w:rPr>
          <w:rFonts w:ascii="Times New Roman" w:hAnsi="Times New Roman" w:cs="Times New Roman"/>
          <w:sz w:val="28"/>
          <w:szCs w:val="28"/>
        </w:rPr>
        <w:t xml:space="preserve">решение Совета депутатов Атяшевского городского поселения Атяшевского муниципального района  Республики Мордовия от </w:t>
      </w:r>
      <w:r>
        <w:rPr>
          <w:rFonts w:ascii="Times New Roman" w:hAnsi="Times New Roman" w:cs="Times New Roman"/>
          <w:sz w:val="28"/>
          <w:szCs w:val="28"/>
        </w:rPr>
        <w:t>22 мая 2015</w:t>
      </w:r>
      <w:r w:rsidRPr="006319D5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7" w:tgtFrame="_self" w:history="1">
        <w:r w:rsidRPr="006319D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 xml:space="preserve"> 12</w:t>
        </w:r>
      </w:hyperlink>
      <w:r w:rsidRPr="006319D5"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Атяшевского городского поселения Атяшевского 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319D5" w:rsidRPr="006319D5" w:rsidRDefault="006319D5" w:rsidP="00631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D5">
        <w:rPr>
          <w:rFonts w:ascii="Times New Roman" w:hAnsi="Times New Roman" w:cs="Times New Roman"/>
          <w:sz w:val="28"/>
          <w:szCs w:val="28"/>
        </w:rPr>
        <w:t xml:space="preserve">решение Совета депутатов Атяшевского городского поселения Атяшевского муниципального района  Республики Мордовия от </w:t>
      </w:r>
      <w:r>
        <w:rPr>
          <w:rFonts w:ascii="Times New Roman" w:hAnsi="Times New Roman" w:cs="Times New Roman"/>
          <w:sz w:val="28"/>
          <w:szCs w:val="28"/>
        </w:rPr>
        <w:t>8 июня 2017</w:t>
      </w:r>
      <w:r w:rsidRPr="006319D5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8" w:tgtFrame="_self" w:history="1">
        <w:r w:rsidRPr="006319D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 xml:space="preserve"> 11</w:t>
        </w:r>
      </w:hyperlink>
      <w:r w:rsidRPr="006319D5"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Атяшевского городского поселения Атяшевского 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319D5" w:rsidRDefault="006319D5" w:rsidP="006B5C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27D6C" w:rsidRPr="006B5CCB" w:rsidRDefault="00227D6C" w:rsidP="006B5CC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CB">
        <w:rPr>
          <w:rFonts w:ascii="Times New Roman" w:hAnsi="Times New Roman" w:cs="Times New Roman"/>
          <w:sz w:val="28"/>
          <w:szCs w:val="28"/>
        </w:rPr>
        <w:t xml:space="preserve">Настоящее решение подлежит </w:t>
      </w:r>
      <w:r w:rsidR="0014523C" w:rsidRPr="006B5CCB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Pr="006B5CCB">
        <w:rPr>
          <w:rFonts w:ascii="Times New Roman" w:hAnsi="Times New Roman" w:cs="Times New Roman"/>
          <w:sz w:val="28"/>
          <w:szCs w:val="28"/>
        </w:rPr>
        <w:t>опубликованию в информационном бюллетене.</w:t>
      </w:r>
    </w:p>
    <w:p w:rsidR="001B7FEA" w:rsidRPr="00227D6C" w:rsidRDefault="001B7FEA" w:rsidP="00227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27D6C" w:rsidRDefault="00227D6C" w:rsidP="00227D6C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0D27B6" w:rsidRDefault="000D27B6" w:rsidP="00227D6C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227D6C" w:rsidRPr="00227D6C" w:rsidRDefault="000D27B6" w:rsidP="000D27B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Атяшевского городского поселения                       В.Д. </w:t>
      </w:r>
      <w:proofErr w:type="spellStart"/>
      <w:r>
        <w:rPr>
          <w:rFonts w:ascii="Times New Roman" w:hAnsi="Times New Roman" w:cs="Times New Roman"/>
          <w:sz w:val="28"/>
        </w:rPr>
        <w:t>Кумакшева</w:t>
      </w:r>
      <w:proofErr w:type="spellEnd"/>
    </w:p>
    <w:sectPr w:rsidR="00227D6C" w:rsidRPr="00227D6C" w:rsidSect="0014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6F7A"/>
    <w:multiLevelType w:val="multilevel"/>
    <w:tmpl w:val="E16EE0B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D6C"/>
    <w:rsid w:val="000D27B6"/>
    <w:rsid w:val="00140D31"/>
    <w:rsid w:val="0014523C"/>
    <w:rsid w:val="001B7FEA"/>
    <w:rsid w:val="00227D6C"/>
    <w:rsid w:val="005A507A"/>
    <w:rsid w:val="006319D5"/>
    <w:rsid w:val="00667652"/>
    <w:rsid w:val="006B5CCB"/>
    <w:rsid w:val="008827E3"/>
    <w:rsid w:val="00AA1393"/>
    <w:rsid w:val="00B84BD1"/>
    <w:rsid w:val="00CF6B0A"/>
    <w:rsid w:val="00D542C1"/>
    <w:rsid w:val="00F208DB"/>
    <w:rsid w:val="00FC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31"/>
  </w:style>
  <w:style w:type="paragraph" w:styleId="1">
    <w:name w:val="heading 1"/>
    <w:basedOn w:val="a"/>
    <w:next w:val="a"/>
    <w:link w:val="10"/>
    <w:qFormat/>
    <w:rsid w:val="000D27B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F6B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1B7FE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27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qFormat/>
    <w:rsid w:val="000D27B6"/>
    <w:rPr>
      <w:b/>
      <w:bCs/>
    </w:rPr>
  </w:style>
  <w:style w:type="character" w:styleId="a6">
    <w:name w:val="Hyperlink"/>
    <w:basedOn w:val="a0"/>
    <w:uiPriority w:val="99"/>
    <w:rsid w:val="006319D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F6B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1B7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..\content\ngr\RUMO130200700293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..\content\ngr\RUMO13020070029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..\content\ngr\RUMO130200700293.do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file:///C:\..\content\ngr\RUMO130200700293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Дубенского муниципального района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6</cp:revision>
  <cp:lastPrinted>2020-07-09T11:12:00Z</cp:lastPrinted>
  <dcterms:created xsi:type="dcterms:W3CDTF">2020-07-06T08:24:00Z</dcterms:created>
  <dcterms:modified xsi:type="dcterms:W3CDTF">2020-07-17T12:03:00Z</dcterms:modified>
</cp:coreProperties>
</file>