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53" w:rsidRPr="005E0A53" w:rsidRDefault="005E0A53" w:rsidP="005E0A53">
      <w:pPr>
        <w:pStyle w:val="a5"/>
        <w:spacing w:before="0" w:beforeAutospacing="0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С 01</w:t>
      </w:r>
      <w:r w:rsidRPr="005E0A53">
        <w:rPr>
          <w:color w:val="0B1F33"/>
          <w:sz w:val="28"/>
          <w:szCs w:val="28"/>
        </w:rPr>
        <w:t xml:space="preserve"> по 31 мая 2025 года проходит месячник «Уступи дорогу поездам!». Его цель — повысить безопасность детей на железнодорожном транспорте и сформировать культуру безопасного поведения среди несовершеннолетних. Это важное мероприятие, так как ежегодно десятки детей и подростков получают тяжёлые травмы, а иногда и погибают на железной дороге.</w:t>
      </w:r>
    </w:p>
    <w:p w:rsidR="005E0A53" w:rsidRDefault="005E0A53" w:rsidP="005E0A53">
      <w:pPr>
        <w:pStyle w:val="a5"/>
        <w:spacing w:before="0" w:beforeAutospacing="0"/>
        <w:jc w:val="both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Железная дорога — удобный и востребованный вид транспорта. Она позволяет быстро перемещаться и доставлять грузы, но с ростом скоростей увеличилось число опасностей. Чтобы избежать беды, важно быть внимательными и соблюдать правила безопасности.</w:t>
      </w:r>
    </w:p>
    <w:p w:rsidR="005E0A53" w:rsidRPr="005E0A53" w:rsidRDefault="005E0A53" w:rsidP="005E0A53">
      <w:pPr>
        <w:pStyle w:val="a5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 xml:space="preserve">Железная дорога может быть опасной, если не соблюдать правила. Важно помнить, что поезд невозможно остановить мгновенно. Даже </w:t>
      </w:r>
      <w:proofErr w:type="gramStart"/>
      <w:r w:rsidRPr="005E0A53">
        <w:rPr>
          <w:color w:val="0B1F33"/>
          <w:sz w:val="28"/>
          <w:szCs w:val="28"/>
        </w:rPr>
        <w:t>если</w:t>
      </w:r>
      <w:proofErr w:type="gramEnd"/>
      <w:r w:rsidRPr="005E0A53">
        <w:rPr>
          <w:color w:val="0B1F33"/>
          <w:sz w:val="28"/>
          <w:szCs w:val="28"/>
        </w:rPr>
        <w:t xml:space="preserve"> кажется, что до поезда далеко, лучше не рисковать.</w:t>
      </w:r>
    </w:p>
    <w:p w:rsidR="005E0A53" w:rsidRPr="005E0A53" w:rsidRDefault="005E0A53" w:rsidP="005E0A53">
      <w:pPr>
        <w:pStyle w:val="a5"/>
        <w:spacing w:before="0" w:beforeAutospacing="0"/>
        <w:rPr>
          <w:color w:val="0B1F33"/>
          <w:sz w:val="28"/>
          <w:szCs w:val="28"/>
        </w:rPr>
      </w:pPr>
      <w:r w:rsidRPr="005E0A53">
        <w:rPr>
          <w:rStyle w:val="a3"/>
          <w:color w:val="0B1F33"/>
          <w:sz w:val="28"/>
          <w:szCs w:val="28"/>
        </w:rPr>
        <w:t>Памятки по безопасности на железной дороге: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Переходите пути только в установленных местах — по пешеходным переходам, мостам и переездам.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Не переходите пути перед близко идущим поездом.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Не переходите пути сразу после прохода одного поезда, убедившись, что нет встречного.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Не подлезайте под вагоны и не перелезайте через автосцепки.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Не проходите вдоль путей ближе 5 метров от рельса.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Не устраивайте игр на платформе и не фотографируйтесь, выходя на путь.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Не выходите на междупутье сразу после прохождения поезда.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Не поднимайтесь на крыши вагонов и не прикасайтесь к токоведущим частям.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Входите и выходите из поезда только на остановках и со стороны посадочной платформы.</w:t>
      </w:r>
    </w:p>
    <w:p w:rsidR="005E0A53" w:rsidRPr="005E0A53" w:rsidRDefault="005E0A53" w:rsidP="005E0A53">
      <w:pPr>
        <w:pStyle w:val="a5"/>
        <w:numPr>
          <w:ilvl w:val="0"/>
          <w:numId w:val="2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Не оставляйте детей без присмотра на платформах и в вагонах.</w:t>
      </w:r>
    </w:p>
    <w:p w:rsidR="005E0A53" w:rsidRPr="005E0A53" w:rsidRDefault="005E0A53" w:rsidP="005E0A53">
      <w:pPr>
        <w:pStyle w:val="a5"/>
        <w:rPr>
          <w:color w:val="0B1F33"/>
          <w:sz w:val="28"/>
          <w:szCs w:val="28"/>
        </w:rPr>
      </w:pPr>
      <w:r w:rsidRPr="005E0A53">
        <w:rPr>
          <w:rStyle w:val="a3"/>
          <w:color w:val="0B1F33"/>
          <w:sz w:val="28"/>
          <w:szCs w:val="28"/>
        </w:rPr>
        <w:t>Что запрещено на железной дороге:</w:t>
      </w:r>
    </w:p>
    <w:p w:rsidR="005E0A53" w:rsidRPr="005E0A53" w:rsidRDefault="005E0A53" w:rsidP="005E0A53">
      <w:pPr>
        <w:pStyle w:val="a5"/>
        <w:numPr>
          <w:ilvl w:val="0"/>
          <w:numId w:val="3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Ходить по путям на станциях и перегонах.</w:t>
      </w:r>
    </w:p>
    <w:p w:rsidR="005E0A53" w:rsidRPr="005E0A53" w:rsidRDefault="005E0A53" w:rsidP="005E0A53">
      <w:pPr>
        <w:pStyle w:val="a5"/>
        <w:numPr>
          <w:ilvl w:val="0"/>
          <w:numId w:val="3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Проходить по мостам и тоннелям без пешеходных дорожек.</w:t>
      </w:r>
    </w:p>
    <w:p w:rsidR="005E0A53" w:rsidRPr="005E0A53" w:rsidRDefault="005E0A53" w:rsidP="005E0A53">
      <w:pPr>
        <w:pStyle w:val="a5"/>
        <w:numPr>
          <w:ilvl w:val="0"/>
          <w:numId w:val="3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Стоять на подножках и переходных площадках, открывать двери вагонов на ходу.</w:t>
      </w:r>
    </w:p>
    <w:p w:rsidR="005E0A53" w:rsidRPr="005E0A53" w:rsidRDefault="005E0A53" w:rsidP="005E0A53">
      <w:pPr>
        <w:pStyle w:val="a5"/>
        <w:numPr>
          <w:ilvl w:val="0"/>
          <w:numId w:val="3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Проезжать в нетрезвом состоянии.</w:t>
      </w:r>
    </w:p>
    <w:p w:rsidR="005E0A53" w:rsidRPr="005E0A53" w:rsidRDefault="005E0A53" w:rsidP="005E0A53">
      <w:pPr>
        <w:pStyle w:val="a5"/>
        <w:numPr>
          <w:ilvl w:val="0"/>
          <w:numId w:val="3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Накладывать на рельсы посторонние предметы, бросать камни и совершать противоправные действия.</w:t>
      </w:r>
    </w:p>
    <w:p w:rsidR="005E0A53" w:rsidRPr="005E0A53" w:rsidRDefault="005E0A53" w:rsidP="005E0A53">
      <w:pPr>
        <w:pStyle w:val="a5"/>
        <w:numPr>
          <w:ilvl w:val="0"/>
          <w:numId w:val="3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Курить в вагонах и тамбурах, а также в местах, где это запрещено.</w:t>
      </w:r>
    </w:p>
    <w:p w:rsidR="005E0A53" w:rsidRPr="005E0A53" w:rsidRDefault="005E0A53" w:rsidP="005E0A53">
      <w:pPr>
        <w:pStyle w:val="a5"/>
        <w:numPr>
          <w:ilvl w:val="0"/>
          <w:numId w:val="3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Бежать по платформе рядом с поездом, стоять ближе 2 метров от края.</w:t>
      </w:r>
    </w:p>
    <w:p w:rsidR="005E0A53" w:rsidRPr="005E0A53" w:rsidRDefault="005E0A53" w:rsidP="005E0A53">
      <w:pPr>
        <w:pStyle w:val="a5"/>
        <w:numPr>
          <w:ilvl w:val="0"/>
          <w:numId w:val="3"/>
        </w:numPr>
        <w:spacing w:before="0" w:beforeAutospacing="0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t>Устраивать подвижные игры на платформе.</w:t>
      </w:r>
    </w:p>
    <w:p w:rsidR="005E0A53" w:rsidRDefault="005E0A53" w:rsidP="005E0A53">
      <w:pPr>
        <w:pStyle w:val="a5"/>
        <w:rPr>
          <w:color w:val="0B1F33"/>
          <w:sz w:val="28"/>
          <w:szCs w:val="28"/>
        </w:rPr>
      </w:pPr>
      <w:r w:rsidRPr="005E0A53">
        <w:rPr>
          <w:color w:val="0B1F33"/>
          <w:sz w:val="28"/>
          <w:szCs w:val="28"/>
        </w:rPr>
        <w:lastRenderedPageBreak/>
        <w:t>Месячник «Уступи дорогу поездам!» — это отличная возможность напомнить детям и взрослым о важности соблюдения правил безопасности на железной дороге. Вместе мы сможем сделать нашу жизнь безопаснее!</w:t>
      </w:r>
    </w:p>
    <w:p w:rsidR="008D4215" w:rsidRPr="005E0A53" w:rsidRDefault="008D4215" w:rsidP="005E0A53">
      <w:pPr>
        <w:pStyle w:val="a5"/>
        <w:rPr>
          <w:color w:val="0B1F33"/>
          <w:sz w:val="28"/>
          <w:szCs w:val="28"/>
        </w:rPr>
      </w:pPr>
    </w:p>
    <w:p w:rsidR="005E0A53" w:rsidRPr="005E0A53" w:rsidRDefault="008D4215" w:rsidP="005E0A53">
      <w:pPr>
        <w:pStyle w:val="a5"/>
        <w:spacing w:before="0" w:beforeAutospacing="0"/>
        <w:jc w:val="both"/>
        <w:rPr>
          <w:color w:val="0B1F33"/>
          <w:sz w:val="28"/>
          <w:szCs w:val="28"/>
        </w:rPr>
      </w:pPr>
      <w:r>
        <w:rPr>
          <w:noProof/>
          <w:color w:val="0B1F33"/>
          <w:sz w:val="28"/>
          <w:szCs w:val="28"/>
        </w:rPr>
        <w:drawing>
          <wp:inline distT="0" distB="0" distL="0" distR="0">
            <wp:extent cx="5634990" cy="3551555"/>
            <wp:effectExtent l="19050" t="0" r="3810" b="0"/>
            <wp:docPr id="1" name="Рисунок 1" descr="C:\Users\Admin\Desktop\AiUQhApf3HXAUC7eahMm174712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iUQhApf3HXAUC7eahMm17471225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F8" w:rsidRPr="005E0A53" w:rsidRDefault="00222AF8" w:rsidP="005E0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2AF8" w:rsidRPr="005E0A53" w:rsidSect="0008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2215"/>
    <w:multiLevelType w:val="multilevel"/>
    <w:tmpl w:val="2126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0865"/>
    <w:multiLevelType w:val="multilevel"/>
    <w:tmpl w:val="6E22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06343"/>
    <w:multiLevelType w:val="multilevel"/>
    <w:tmpl w:val="BA2A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3501"/>
    <w:rsid w:val="00084B11"/>
    <w:rsid w:val="00222AF8"/>
    <w:rsid w:val="00223501"/>
    <w:rsid w:val="00265FC8"/>
    <w:rsid w:val="004D49AB"/>
    <w:rsid w:val="005E0A53"/>
    <w:rsid w:val="008D05CE"/>
    <w:rsid w:val="008D4215"/>
    <w:rsid w:val="00A268B8"/>
    <w:rsid w:val="00F8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</w:style>
  <w:style w:type="paragraph" w:styleId="1">
    <w:name w:val="heading 1"/>
    <w:basedOn w:val="a"/>
    <w:link w:val="10"/>
    <w:uiPriority w:val="9"/>
    <w:qFormat/>
    <w:rsid w:val="008D0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2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3501"/>
    <w:rPr>
      <w:b/>
      <w:bCs/>
    </w:rPr>
  </w:style>
  <w:style w:type="character" w:styleId="a4">
    <w:name w:val="Hyperlink"/>
    <w:basedOn w:val="a0"/>
    <w:uiPriority w:val="99"/>
    <w:semiHidden/>
    <w:unhideWhenUsed/>
    <w:rsid w:val="00223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05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D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2025-05-13T09:38:00Z</cp:lastPrinted>
  <dcterms:created xsi:type="dcterms:W3CDTF">2025-05-12T12:01:00Z</dcterms:created>
  <dcterms:modified xsi:type="dcterms:W3CDTF">2025-05-16T07:56:00Z</dcterms:modified>
</cp:coreProperties>
</file>